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DB134" w14:textId="77777777" w:rsidR="00DF5A46" w:rsidRDefault="00DF5A46">
      <w:pPr>
        <w:rPr>
          <w:rFonts w:ascii="Arial" w:hAnsi="Arial" w:cs="Arial"/>
          <w:sz w:val="22"/>
          <w:szCs w:val="22"/>
          <w:lang w:val="en-GB"/>
        </w:rPr>
      </w:pPr>
    </w:p>
    <w:p w14:paraId="7103C5E5" w14:textId="77777777" w:rsidR="00DF5A46" w:rsidRDefault="00DF5A46">
      <w:pPr>
        <w:rPr>
          <w:rFonts w:ascii="Arial" w:hAnsi="Arial" w:cs="Arial"/>
          <w:sz w:val="22"/>
          <w:szCs w:val="22"/>
          <w:lang w:val="en-GB"/>
        </w:rPr>
      </w:pPr>
    </w:p>
    <w:p w14:paraId="38CBD043" w14:textId="77777777" w:rsidR="00DF5A46" w:rsidRDefault="00C16BB8">
      <w:pPr>
        <w:rPr>
          <w:rFonts w:ascii="Arial" w:hAnsi="Arial" w:cs="Arial"/>
          <w:sz w:val="22"/>
          <w:szCs w:val="22"/>
          <w:lang w:val="en-GB"/>
        </w:rPr>
      </w:pPr>
      <w:r>
        <w:rPr>
          <w:noProof/>
          <w:sz w:val="20"/>
        </w:rPr>
        <w:drawing>
          <wp:anchor distT="0" distB="0" distL="114300" distR="114300" simplePos="0" relativeHeight="251659264" behindDoc="1" locked="0" layoutInCell="1" allowOverlap="1" wp14:anchorId="5B167677" wp14:editId="07CB928B">
            <wp:simplePos x="0" y="0"/>
            <wp:positionH relativeFrom="column">
              <wp:posOffset>1295848</wp:posOffset>
            </wp:positionH>
            <wp:positionV relativeFrom="paragraph">
              <wp:posOffset>75565</wp:posOffset>
            </wp:positionV>
            <wp:extent cx="2863850" cy="1543685"/>
            <wp:effectExtent l="0" t="0" r="6350" b="5715"/>
            <wp:wrapThrough wrapText="bothSides">
              <wp:wrapPolygon edited="0">
                <wp:start x="0" y="0"/>
                <wp:lineTo x="0" y="21502"/>
                <wp:lineTo x="21552" y="21502"/>
                <wp:lineTo x="21552" y="0"/>
                <wp:lineTo x="0" y="0"/>
              </wp:wrapPolygon>
            </wp:wrapThrough>
            <wp:docPr id="4" name="Picture 4" descr="cid:0614E551-61A8-4C28-8E35-7DDB9A860587@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0614E551-61A8-4C28-8E35-7DDB9A860587@lan"/>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63850" cy="1543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017945" w14:textId="77777777" w:rsidR="00DF5A46" w:rsidRDefault="00DF5A46">
      <w:pPr>
        <w:rPr>
          <w:rFonts w:ascii="Arial" w:hAnsi="Arial" w:cs="Arial"/>
          <w:sz w:val="22"/>
          <w:szCs w:val="22"/>
          <w:lang w:val="en-GB"/>
        </w:rPr>
      </w:pPr>
    </w:p>
    <w:p w14:paraId="19965197" w14:textId="77777777" w:rsidR="00DF5A46" w:rsidRDefault="00DF5A46">
      <w:pPr>
        <w:rPr>
          <w:rFonts w:ascii="Arial" w:hAnsi="Arial" w:cs="Arial"/>
          <w:sz w:val="22"/>
          <w:szCs w:val="22"/>
          <w:lang w:val="en-GB"/>
        </w:rPr>
      </w:pPr>
    </w:p>
    <w:p w14:paraId="36C4DBB5" w14:textId="77777777" w:rsidR="00DF5A46" w:rsidRDefault="00DF5A46">
      <w:pPr>
        <w:rPr>
          <w:rFonts w:ascii="Arial" w:hAnsi="Arial" w:cs="Arial"/>
          <w:sz w:val="22"/>
          <w:szCs w:val="22"/>
          <w:lang w:val="en-GB"/>
        </w:rPr>
      </w:pPr>
    </w:p>
    <w:p w14:paraId="392D7E07" w14:textId="77777777" w:rsidR="00DF5A46" w:rsidRDefault="00DF5A46">
      <w:pPr>
        <w:rPr>
          <w:rFonts w:ascii="Arial" w:hAnsi="Arial" w:cs="Arial"/>
          <w:sz w:val="22"/>
          <w:szCs w:val="22"/>
          <w:lang w:val="en-GB"/>
        </w:rPr>
      </w:pPr>
    </w:p>
    <w:p w14:paraId="2148B321" w14:textId="77777777" w:rsidR="00DF5A46" w:rsidRDefault="00DF5A46">
      <w:pPr>
        <w:rPr>
          <w:rFonts w:ascii="Arial" w:hAnsi="Arial" w:cs="Arial"/>
          <w:sz w:val="22"/>
          <w:szCs w:val="22"/>
          <w:lang w:val="en-GB"/>
        </w:rPr>
      </w:pPr>
    </w:p>
    <w:p w14:paraId="7D0CB1A1" w14:textId="77777777" w:rsidR="00DF5A46" w:rsidRDefault="00DF5A46">
      <w:pPr>
        <w:rPr>
          <w:rFonts w:ascii="Arial" w:hAnsi="Arial" w:cs="Arial"/>
          <w:sz w:val="22"/>
          <w:szCs w:val="22"/>
          <w:lang w:val="en-GB"/>
        </w:rPr>
      </w:pPr>
    </w:p>
    <w:p w14:paraId="6B0779FA" w14:textId="77777777" w:rsidR="00DF5A46" w:rsidRDefault="00DF5A46">
      <w:pPr>
        <w:rPr>
          <w:rFonts w:ascii="Arial" w:hAnsi="Arial" w:cs="Arial"/>
          <w:sz w:val="22"/>
          <w:szCs w:val="22"/>
          <w:lang w:val="en-GB"/>
        </w:rPr>
      </w:pPr>
    </w:p>
    <w:p w14:paraId="18DF5BD7" w14:textId="77777777" w:rsidR="00DF5A46" w:rsidRDefault="00DF5A46">
      <w:pPr>
        <w:rPr>
          <w:rFonts w:ascii="Arial" w:hAnsi="Arial" w:cs="Arial"/>
          <w:sz w:val="22"/>
          <w:szCs w:val="22"/>
          <w:lang w:val="en-GB"/>
        </w:rPr>
      </w:pPr>
    </w:p>
    <w:p w14:paraId="4BD30FDC" w14:textId="77777777" w:rsidR="00DF5A46" w:rsidRDefault="00DF5A46">
      <w:pPr>
        <w:rPr>
          <w:rFonts w:ascii="Arial" w:hAnsi="Arial" w:cs="Arial"/>
          <w:sz w:val="22"/>
          <w:szCs w:val="22"/>
          <w:lang w:val="en-GB"/>
        </w:rPr>
      </w:pPr>
    </w:p>
    <w:p w14:paraId="7B145312" w14:textId="77777777" w:rsidR="00DF5A46" w:rsidRDefault="00DF5A46">
      <w:pPr>
        <w:rPr>
          <w:rFonts w:ascii="Arial" w:hAnsi="Arial" w:cs="Arial"/>
          <w:sz w:val="22"/>
          <w:szCs w:val="22"/>
          <w:lang w:val="en-GB"/>
        </w:rPr>
      </w:pPr>
    </w:p>
    <w:p w14:paraId="55C3C5CF" w14:textId="77777777" w:rsidR="00DF5A46" w:rsidRDefault="00DF5A46">
      <w:pPr>
        <w:rPr>
          <w:rFonts w:ascii="Arial" w:hAnsi="Arial" w:cs="Arial"/>
          <w:sz w:val="22"/>
          <w:szCs w:val="22"/>
          <w:lang w:val="en-GB"/>
        </w:rPr>
      </w:pPr>
    </w:p>
    <w:p w14:paraId="5288822C" w14:textId="77777777" w:rsidR="00DF5A46" w:rsidRDefault="00DF5A46">
      <w:pPr>
        <w:rPr>
          <w:rFonts w:ascii="Arial" w:hAnsi="Arial" w:cs="Arial"/>
          <w:sz w:val="22"/>
          <w:szCs w:val="22"/>
          <w:lang w:val="en-GB"/>
        </w:rPr>
      </w:pPr>
    </w:p>
    <w:p w14:paraId="59F6A202" w14:textId="77777777" w:rsidR="00DF5A46" w:rsidRDefault="00DF5A46">
      <w:pPr>
        <w:rPr>
          <w:rFonts w:ascii="Arial" w:hAnsi="Arial" w:cs="Arial"/>
          <w:sz w:val="22"/>
          <w:szCs w:val="22"/>
          <w:lang w:val="en-GB"/>
        </w:rPr>
      </w:pPr>
    </w:p>
    <w:p w14:paraId="65B20044" w14:textId="77777777" w:rsidR="00DF5A46" w:rsidRDefault="00DF5A46">
      <w:pPr>
        <w:rPr>
          <w:rFonts w:ascii="Arial" w:hAnsi="Arial" w:cs="Arial"/>
          <w:sz w:val="22"/>
          <w:szCs w:val="22"/>
          <w:lang w:val="en-GB"/>
        </w:rPr>
      </w:pPr>
    </w:p>
    <w:p w14:paraId="78C10CDD" w14:textId="77777777" w:rsidR="00DF5A46" w:rsidRDefault="00DF5A46">
      <w:pPr>
        <w:rPr>
          <w:rFonts w:ascii="Arial" w:hAnsi="Arial" w:cs="Arial"/>
          <w:sz w:val="22"/>
          <w:szCs w:val="22"/>
          <w:lang w:val="en-GB"/>
        </w:rPr>
      </w:pPr>
    </w:p>
    <w:p w14:paraId="21176429" w14:textId="77777777" w:rsidR="00DF5A46" w:rsidRDefault="00DF5A46">
      <w:pPr>
        <w:rPr>
          <w:rFonts w:ascii="Arial" w:hAnsi="Arial" w:cs="Arial"/>
          <w:sz w:val="22"/>
          <w:szCs w:val="22"/>
          <w:lang w:val="en-GB"/>
        </w:rPr>
      </w:pPr>
    </w:p>
    <w:p w14:paraId="196A45B3" w14:textId="77777777" w:rsidR="00C16BB8" w:rsidRPr="00C16BB8" w:rsidRDefault="00C16BB8" w:rsidP="00C16BB8">
      <w:pPr>
        <w:jc w:val="center"/>
        <w:rPr>
          <w:sz w:val="44"/>
          <w:szCs w:val="44"/>
        </w:rPr>
      </w:pPr>
      <w:r w:rsidRPr="00C16BB8">
        <w:rPr>
          <w:sz w:val="44"/>
          <w:szCs w:val="44"/>
        </w:rPr>
        <w:t>Hull Collaborative Academy Trust</w:t>
      </w:r>
    </w:p>
    <w:p w14:paraId="1D009E79" w14:textId="77777777" w:rsidR="00677207" w:rsidRDefault="00677207">
      <w:pPr>
        <w:rPr>
          <w:rFonts w:ascii="Arial" w:hAnsi="Arial" w:cs="Arial"/>
          <w:sz w:val="22"/>
          <w:szCs w:val="22"/>
          <w:lang w:val="en-GB"/>
        </w:rPr>
      </w:pPr>
    </w:p>
    <w:p w14:paraId="3BCC5582" w14:textId="77777777" w:rsidR="008325D3" w:rsidRDefault="008325D3">
      <w:pPr>
        <w:rPr>
          <w:rFonts w:ascii="Arial" w:hAnsi="Arial" w:cs="Arial"/>
          <w:sz w:val="22"/>
          <w:szCs w:val="22"/>
          <w:lang w:val="en-GB"/>
        </w:rPr>
      </w:pPr>
    </w:p>
    <w:p w14:paraId="28F935FE" w14:textId="77777777" w:rsidR="00C16BB8" w:rsidRPr="00C16BB8" w:rsidRDefault="00D41F97" w:rsidP="00C16BB8">
      <w:pPr>
        <w:jc w:val="center"/>
        <w:rPr>
          <w:rFonts w:ascii="Arial" w:hAnsi="Arial" w:cs="Arial"/>
          <w:b/>
          <w:bCs/>
          <w:sz w:val="40"/>
          <w:szCs w:val="40"/>
          <w:lang w:val="en-GB"/>
        </w:rPr>
      </w:pPr>
      <w:r w:rsidRPr="00C16BB8">
        <w:rPr>
          <w:rFonts w:ascii="Arial" w:hAnsi="Arial" w:cs="Arial"/>
          <w:b/>
          <w:bCs/>
          <w:sz w:val="40"/>
          <w:szCs w:val="40"/>
          <w:lang w:val="en-GB"/>
        </w:rPr>
        <w:t>Relationship, Health</w:t>
      </w:r>
    </w:p>
    <w:p w14:paraId="7B991BF9" w14:textId="77777777" w:rsidR="00C16BB8" w:rsidRPr="00C16BB8" w:rsidRDefault="00D41F97" w:rsidP="00C16BB8">
      <w:pPr>
        <w:jc w:val="center"/>
        <w:rPr>
          <w:rFonts w:ascii="Arial" w:hAnsi="Arial" w:cs="Arial"/>
          <w:b/>
          <w:bCs/>
          <w:sz w:val="40"/>
          <w:szCs w:val="40"/>
          <w:lang w:val="en-GB"/>
        </w:rPr>
      </w:pPr>
      <w:r w:rsidRPr="00C16BB8">
        <w:rPr>
          <w:rFonts w:ascii="Arial" w:hAnsi="Arial" w:cs="Arial"/>
          <w:b/>
          <w:bCs/>
          <w:sz w:val="40"/>
          <w:szCs w:val="40"/>
          <w:lang w:val="en-GB"/>
        </w:rPr>
        <w:t>&amp;</w:t>
      </w:r>
    </w:p>
    <w:p w14:paraId="3BD32355" w14:textId="1A219A63" w:rsidR="00882A96" w:rsidRPr="00C16BB8" w:rsidRDefault="00D41F97" w:rsidP="00C16BB8">
      <w:pPr>
        <w:jc w:val="center"/>
        <w:rPr>
          <w:rFonts w:ascii="Arial" w:hAnsi="Arial" w:cs="Arial"/>
          <w:b/>
          <w:bCs/>
          <w:sz w:val="40"/>
          <w:szCs w:val="40"/>
          <w:lang w:val="en-GB"/>
        </w:rPr>
      </w:pPr>
      <w:r w:rsidRPr="00C16BB8">
        <w:rPr>
          <w:rFonts w:ascii="Arial" w:hAnsi="Arial" w:cs="Arial"/>
          <w:b/>
          <w:bCs/>
          <w:sz w:val="40"/>
          <w:szCs w:val="40"/>
          <w:lang w:val="en-GB"/>
        </w:rPr>
        <w:t xml:space="preserve">Sex Education </w:t>
      </w:r>
      <w:r w:rsidR="00412030">
        <w:rPr>
          <w:rFonts w:ascii="Arial" w:hAnsi="Arial" w:cs="Arial"/>
          <w:b/>
          <w:bCs/>
          <w:sz w:val="40"/>
          <w:szCs w:val="40"/>
          <w:lang w:val="en-GB"/>
        </w:rPr>
        <w:t>P</w:t>
      </w:r>
      <w:r w:rsidRPr="00C16BB8">
        <w:rPr>
          <w:rFonts w:ascii="Arial" w:hAnsi="Arial" w:cs="Arial"/>
          <w:b/>
          <w:bCs/>
          <w:sz w:val="40"/>
          <w:szCs w:val="40"/>
          <w:lang w:val="en-GB"/>
        </w:rPr>
        <w:t xml:space="preserve">olicy </w:t>
      </w:r>
    </w:p>
    <w:p w14:paraId="2DFF41BB" w14:textId="77777777" w:rsidR="002373A5" w:rsidRPr="00C16BB8" w:rsidRDefault="002373A5" w:rsidP="002373A5">
      <w:pPr>
        <w:rPr>
          <w:rFonts w:ascii="Arial" w:hAnsi="Arial" w:cs="Arial"/>
          <w:sz w:val="40"/>
          <w:szCs w:val="40"/>
          <w:lang w:val="en-GB"/>
        </w:rPr>
      </w:pPr>
    </w:p>
    <w:p w14:paraId="34897235" w14:textId="77777777" w:rsidR="00C16BB8" w:rsidRPr="00C16BB8" w:rsidRDefault="00C16BB8" w:rsidP="002373A5">
      <w:pPr>
        <w:rPr>
          <w:rFonts w:ascii="Arial" w:hAnsi="Arial" w:cs="Arial"/>
          <w:sz w:val="40"/>
          <w:szCs w:val="40"/>
          <w:lang w:val="en-GB"/>
        </w:rPr>
      </w:pPr>
    </w:p>
    <w:p w14:paraId="17EF3BD7" w14:textId="77777777" w:rsidR="00C16BB8" w:rsidRDefault="00C16BB8" w:rsidP="002373A5">
      <w:pPr>
        <w:rPr>
          <w:rFonts w:ascii="Arial" w:hAnsi="Arial" w:cs="Arial"/>
          <w:sz w:val="22"/>
          <w:szCs w:val="22"/>
          <w:lang w:val="en-GB"/>
        </w:rPr>
      </w:pPr>
    </w:p>
    <w:p w14:paraId="4FD75FC0" w14:textId="77777777" w:rsidR="00C16BB8" w:rsidRDefault="00C16BB8" w:rsidP="002373A5">
      <w:pPr>
        <w:rPr>
          <w:rFonts w:ascii="Arial" w:hAnsi="Arial" w:cs="Arial"/>
          <w:sz w:val="22"/>
          <w:szCs w:val="22"/>
          <w:lang w:val="en-GB"/>
        </w:rPr>
      </w:pPr>
    </w:p>
    <w:p w14:paraId="14812EE1" w14:textId="77777777" w:rsidR="00C16BB8" w:rsidRDefault="00C16BB8" w:rsidP="002373A5">
      <w:pPr>
        <w:rPr>
          <w:rFonts w:ascii="Arial" w:hAnsi="Arial" w:cs="Arial"/>
          <w:sz w:val="22"/>
          <w:szCs w:val="22"/>
          <w:lang w:val="en-GB"/>
        </w:rPr>
      </w:pPr>
    </w:p>
    <w:p w14:paraId="3AF03752" w14:textId="77777777" w:rsidR="00C16BB8" w:rsidRDefault="00C16BB8" w:rsidP="002373A5">
      <w:pPr>
        <w:rPr>
          <w:rFonts w:ascii="Arial" w:hAnsi="Arial" w:cs="Arial"/>
          <w:sz w:val="22"/>
          <w:szCs w:val="22"/>
          <w:lang w:val="en-GB"/>
        </w:rPr>
      </w:pPr>
    </w:p>
    <w:p w14:paraId="2C870681" w14:textId="77777777" w:rsidR="00C16BB8" w:rsidRDefault="00C16BB8" w:rsidP="002373A5">
      <w:pPr>
        <w:rPr>
          <w:rFonts w:ascii="Arial" w:hAnsi="Arial" w:cs="Arial"/>
          <w:sz w:val="22"/>
          <w:szCs w:val="22"/>
          <w:lang w:val="en-GB"/>
        </w:rPr>
      </w:pPr>
    </w:p>
    <w:p w14:paraId="531141CD" w14:textId="77777777" w:rsidR="00C16BB8" w:rsidRDefault="00C16BB8" w:rsidP="002373A5">
      <w:pPr>
        <w:rPr>
          <w:rFonts w:ascii="Arial" w:hAnsi="Arial" w:cs="Arial"/>
          <w:sz w:val="22"/>
          <w:szCs w:val="22"/>
          <w:lang w:val="en-GB"/>
        </w:rPr>
      </w:pPr>
    </w:p>
    <w:p w14:paraId="5816457D" w14:textId="77777777" w:rsidR="00C16BB8" w:rsidRDefault="00C16BB8" w:rsidP="002373A5">
      <w:pPr>
        <w:rPr>
          <w:rFonts w:ascii="Arial" w:hAnsi="Arial" w:cs="Arial"/>
          <w:sz w:val="22"/>
          <w:szCs w:val="22"/>
          <w:lang w:val="en-GB"/>
        </w:rPr>
      </w:pPr>
    </w:p>
    <w:p w14:paraId="6974BB74" w14:textId="77777777" w:rsidR="00C16BB8" w:rsidRDefault="00C16BB8" w:rsidP="002373A5">
      <w:pPr>
        <w:rPr>
          <w:rFonts w:ascii="Arial" w:hAnsi="Arial" w:cs="Arial"/>
          <w:sz w:val="22"/>
          <w:szCs w:val="22"/>
          <w:lang w:val="en-GB"/>
        </w:rPr>
      </w:pPr>
    </w:p>
    <w:p w14:paraId="3E483253" w14:textId="77777777" w:rsidR="00C16BB8" w:rsidRDefault="00C16BB8" w:rsidP="002373A5">
      <w:pPr>
        <w:rPr>
          <w:rFonts w:ascii="Arial" w:hAnsi="Arial" w:cs="Arial"/>
          <w:sz w:val="22"/>
          <w:szCs w:val="22"/>
          <w:lang w:val="en-GB"/>
        </w:rPr>
      </w:pPr>
    </w:p>
    <w:p w14:paraId="72BF642E" w14:textId="77777777" w:rsidR="00C16BB8" w:rsidRDefault="00C16BB8" w:rsidP="002373A5">
      <w:pPr>
        <w:rPr>
          <w:rFonts w:ascii="Arial" w:hAnsi="Arial" w:cs="Arial"/>
          <w:sz w:val="22"/>
          <w:szCs w:val="22"/>
          <w:lang w:val="en-GB"/>
        </w:rPr>
      </w:pPr>
    </w:p>
    <w:p w14:paraId="3373243C" w14:textId="77777777" w:rsidR="00C16BB8" w:rsidRDefault="00C16BB8" w:rsidP="002373A5">
      <w:pPr>
        <w:rPr>
          <w:rFonts w:ascii="Arial" w:hAnsi="Arial" w:cs="Arial"/>
          <w:sz w:val="22"/>
          <w:szCs w:val="22"/>
          <w:lang w:val="en-GB"/>
        </w:rPr>
      </w:pPr>
    </w:p>
    <w:p w14:paraId="6341DE72" w14:textId="77777777" w:rsidR="00C16BB8" w:rsidRDefault="00C16BB8" w:rsidP="002373A5">
      <w:pPr>
        <w:rPr>
          <w:rFonts w:ascii="Arial" w:hAnsi="Arial" w:cs="Arial"/>
          <w:sz w:val="22"/>
          <w:szCs w:val="22"/>
          <w:lang w:val="en-GB"/>
        </w:rPr>
      </w:pPr>
    </w:p>
    <w:p w14:paraId="70FFB4A5" w14:textId="77777777" w:rsidR="00C16BB8" w:rsidRDefault="00C16BB8" w:rsidP="002373A5">
      <w:pPr>
        <w:rPr>
          <w:rFonts w:ascii="Arial" w:hAnsi="Arial" w:cs="Arial"/>
          <w:sz w:val="22"/>
          <w:szCs w:val="22"/>
          <w:lang w:val="en-GB"/>
        </w:rPr>
      </w:pPr>
    </w:p>
    <w:p w14:paraId="1CC21A1A" w14:textId="77777777" w:rsidR="00C16BB8" w:rsidRDefault="00C16BB8" w:rsidP="002373A5">
      <w:pPr>
        <w:rPr>
          <w:rFonts w:ascii="Arial" w:hAnsi="Arial" w:cs="Arial"/>
          <w:sz w:val="22"/>
          <w:szCs w:val="22"/>
          <w:lang w:val="en-GB"/>
        </w:rPr>
      </w:pPr>
    </w:p>
    <w:p w14:paraId="5D700A2C" w14:textId="77777777" w:rsidR="00C16BB8" w:rsidRPr="00C16BB8" w:rsidRDefault="00C16BB8" w:rsidP="00C16BB8">
      <w:pPr>
        <w:spacing w:line="259" w:lineRule="auto"/>
        <w:ind w:left="-5"/>
        <w:rPr>
          <w:rFonts w:ascii="Arial" w:hAnsi="Arial" w:cs="Arial"/>
          <w:sz w:val="22"/>
          <w:szCs w:val="22"/>
        </w:rPr>
      </w:pPr>
      <w:r w:rsidRPr="00C16BB8">
        <w:rPr>
          <w:rFonts w:ascii="Arial" w:hAnsi="Arial" w:cs="Arial"/>
          <w:b/>
          <w:color w:val="000000"/>
          <w:sz w:val="22"/>
          <w:szCs w:val="22"/>
        </w:rPr>
        <w:t xml:space="preserve">Date policy produced:     </w:t>
      </w:r>
    </w:p>
    <w:p w14:paraId="2E4312B3" w14:textId="77777777" w:rsidR="00C16BB8" w:rsidRPr="00C16BB8" w:rsidRDefault="00C16BB8" w:rsidP="00C16BB8">
      <w:pPr>
        <w:spacing w:line="259" w:lineRule="auto"/>
        <w:ind w:left="-5"/>
        <w:rPr>
          <w:rFonts w:ascii="Arial" w:hAnsi="Arial" w:cs="Arial"/>
          <w:b/>
          <w:sz w:val="22"/>
          <w:szCs w:val="22"/>
        </w:rPr>
      </w:pPr>
      <w:r w:rsidRPr="00C16BB8">
        <w:rPr>
          <w:rFonts w:ascii="Arial" w:hAnsi="Arial" w:cs="Arial"/>
          <w:b/>
          <w:sz w:val="22"/>
          <w:szCs w:val="22"/>
        </w:rPr>
        <w:t xml:space="preserve">Produced by:                    </w:t>
      </w:r>
    </w:p>
    <w:p w14:paraId="5E313943" w14:textId="77777777" w:rsidR="00C16BB8" w:rsidRPr="00C16BB8" w:rsidRDefault="00C16BB8" w:rsidP="00C16BB8">
      <w:pPr>
        <w:spacing w:line="259" w:lineRule="auto"/>
        <w:ind w:left="-5"/>
        <w:rPr>
          <w:rFonts w:ascii="Arial" w:hAnsi="Arial" w:cs="Arial"/>
          <w:sz w:val="22"/>
          <w:szCs w:val="22"/>
        </w:rPr>
      </w:pPr>
      <w:r w:rsidRPr="00C16BB8">
        <w:rPr>
          <w:rFonts w:ascii="Arial" w:hAnsi="Arial" w:cs="Arial"/>
          <w:b/>
          <w:sz w:val="22"/>
          <w:szCs w:val="22"/>
        </w:rPr>
        <w:t xml:space="preserve">Date policy reviewed:      </w:t>
      </w:r>
    </w:p>
    <w:p w14:paraId="216EB02F" w14:textId="77777777" w:rsidR="00C16BB8" w:rsidRPr="00C16BB8" w:rsidRDefault="00C16BB8" w:rsidP="00C16BB8">
      <w:pPr>
        <w:spacing w:line="259" w:lineRule="auto"/>
        <w:ind w:left="-5"/>
        <w:rPr>
          <w:rFonts w:ascii="Arial" w:hAnsi="Arial" w:cs="Arial"/>
          <w:b/>
          <w:color w:val="000000"/>
          <w:sz w:val="22"/>
          <w:szCs w:val="22"/>
        </w:rPr>
      </w:pPr>
      <w:r w:rsidRPr="00C16BB8">
        <w:rPr>
          <w:rFonts w:ascii="Arial" w:hAnsi="Arial" w:cs="Arial"/>
          <w:b/>
          <w:color w:val="000000"/>
          <w:sz w:val="22"/>
          <w:szCs w:val="22"/>
        </w:rPr>
        <w:t xml:space="preserve">Reviewed by: </w:t>
      </w:r>
    </w:p>
    <w:p w14:paraId="2E69C3AE" w14:textId="77777777" w:rsidR="00C16BB8" w:rsidRPr="00C16BB8" w:rsidRDefault="00C16BB8" w:rsidP="00C16BB8">
      <w:pPr>
        <w:pBdr>
          <w:top w:val="single" w:sz="18" w:space="1" w:color="auto"/>
          <w:left w:val="single" w:sz="18" w:space="4" w:color="auto"/>
          <w:bottom w:val="single" w:sz="18" w:space="0" w:color="auto"/>
          <w:right w:val="single" w:sz="18" w:space="4" w:color="auto"/>
        </w:pBdr>
        <w:shd w:val="clear" w:color="auto" w:fill="C0C0C0"/>
        <w:rPr>
          <w:rFonts w:ascii="Arial" w:hAnsi="Arial" w:cs="Arial"/>
          <w:sz w:val="22"/>
          <w:szCs w:val="22"/>
        </w:rPr>
      </w:pPr>
      <w:r w:rsidRPr="00C16BB8">
        <w:rPr>
          <w:rFonts w:ascii="Arial" w:hAnsi="Arial" w:cs="Arial"/>
          <w:sz w:val="22"/>
          <w:szCs w:val="22"/>
        </w:rPr>
        <w:t xml:space="preserve">Other related academy policies that support this policy include:- Attendance, Anti-Bullying, Behaviour, Child Protection, Complaints, E-Safety (Online), PSHE and Special Educational Needs &amp; Disability </w:t>
      </w:r>
    </w:p>
    <w:p w14:paraId="2A84C46D" w14:textId="77777777" w:rsidR="00C16BB8" w:rsidRDefault="00C16BB8">
      <w:pPr>
        <w:rPr>
          <w:rFonts w:ascii="Arial" w:hAnsi="Arial" w:cs="Arial"/>
          <w:sz w:val="22"/>
          <w:szCs w:val="22"/>
          <w:lang w:val="en-GB"/>
        </w:rPr>
      </w:pPr>
    </w:p>
    <w:p w14:paraId="427057BF" w14:textId="77777777" w:rsidR="00D9029A" w:rsidRPr="00D9029A" w:rsidRDefault="00D9029A">
      <w:pPr>
        <w:rPr>
          <w:rFonts w:ascii="Arial" w:hAnsi="Arial" w:cs="Arial"/>
          <w:b/>
          <w:sz w:val="22"/>
          <w:szCs w:val="22"/>
          <w:lang w:val="en-GB"/>
        </w:rPr>
      </w:pPr>
      <w:r w:rsidRPr="00D9029A">
        <w:rPr>
          <w:rFonts w:ascii="Arial" w:hAnsi="Arial" w:cs="Arial"/>
          <w:b/>
          <w:sz w:val="22"/>
          <w:szCs w:val="22"/>
          <w:lang w:val="en-GB"/>
        </w:rPr>
        <w:lastRenderedPageBreak/>
        <w:t xml:space="preserve">Equality Statement </w:t>
      </w:r>
    </w:p>
    <w:p w14:paraId="6AE32588" w14:textId="77777777" w:rsidR="00D9029A" w:rsidRPr="00D9029A" w:rsidRDefault="00D9029A" w:rsidP="00D9029A">
      <w:pPr>
        <w:pStyle w:val="NoSpacing"/>
        <w:rPr>
          <w:rFonts w:cs="Arial"/>
          <w:sz w:val="22"/>
          <w:szCs w:val="22"/>
        </w:rPr>
      </w:pPr>
      <w:r w:rsidRPr="00D9029A">
        <w:rPr>
          <w:rFonts w:cs="Arial"/>
          <w:sz w:val="22"/>
          <w:szCs w:val="22"/>
        </w:rPr>
        <w:t xml:space="preserve">At </w:t>
      </w:r>
      <w:r>
        <w:rPr>
          <w:rFonts w:cs="Arial"/>
          <w:sz w:val="22"/>
          <w:szCs w:val="22"/>
        </w:rPr>
        <w:t>Hull Collaborative Academy Trust</w:t>
      </w:r>
      <w:r w:rsidR="003E377C">
        <w:rPr>
          <w:rFonts w:cs="Arial"/>
          <w:sz w:val="22"/>
          <w:szCs w:val="22"/>
        </w:rPr>
        <w:t xml:space="preserve"> (HCAT)</w:t>
      </w:r>
      <w:r>
        <w:rPr>
          <w:rFonts w:cs="Arial"/>
          <w:sz w:val="22"/>
          <w:szCs w:val="22"/>
        </w:rPr>
        <w:t xml:space="preserve">, </w:t>
      </w:r>
      <w:r w:rsidRPr="00D9029A">
        <w:rPr>
          <w:rFonts w:cs="Arial"/>
          <w:sz w:val="22"/>
          <w:szCs w:val="22"/>
        </w:rPr>
        <w:t xml:space="preserve">we do not discriminate against any child or adult on the grounds of race, disability, gender, age, gender reassignment, pregnancy, maternity, religion or belief, sex, or sexual orientation. We embrace the individuality of all our community members and comply fully with the Equality Act 2010. </w:t>
      </w:r>
    </w:p>
    <w:p w14:paraId="2723C8DF" w14:textId="77777777" w:rsidR="00FD6FE9" w:rsidRDefault="00FD6FE9">
      <w:pPr>
        <w:rPr>
          <w:rFonts w:ascii="Arial" w:hAnsi="Arial" w:cs="Arial"/>
          <w:b/>
          <w:sz w:val="22"/>
          <w:szCs w:val="22"/>
          <w:lang w:val="en-GB"/>
        </w:rPr>
      </w:pPr>
    </w:p>
    <w:p w14:paraId="22DDCD3C" w14:textId="77777777" w:rsidR="003E377C" w:rsidRPr="003E377C" w:rsidRDefault="003E377C" w:rsidP="003E377C">
      <w:pPr>
        <w:rPr>
          <w:rFonts w:ascii="Arial" w:eastAsia="Times New Roman" w:hAnsi="Arial" w:cs="Arial"/>
          <w:b/>
          <w:bCs/>
          <w:sz w:val="22"/>
          <w:szCs w:val="22"/>
          <w:lang w:eastAsia="en-GB"/>
        </w:rPr>
      </w:pPr>
      <w:r>
        <w:rPr>
          <w:rFonts w:ascii="Arial" w:eastAsia="Times New Roman" w:hAnsi="Arial" w:cs="Arial"/>
          <w:b/>
          <w:bCs/>
          <w:sz w:val="22"/>
          <w:szCs w:val="22"/>
          <w:lang w:eastAsia="en-GB"/>
        </w:rPr>
        <w:t xml:space="preserve">HCAT </w:t>
      </w:r>
      <w:r w:rsidRPr="003E377C">
        <w:rPr>
          <w:rFonts w:ascii="Arial" w:eastAsia="Times New Roman" w:hAnsi="Arial" w:cs="Arial"/>
          <w:b/>
          <w:bCs/>
          <w:sz w:val="22"/>
          <w:szCs w:val="22"/>
          <w:lang w:eastAsia="en-GB"/>
        </w:rPr>
        <w:t xml:space="preserve">Ethos </w:t>
      </w:r>
    </w:p>
    <w:p w14:paraId="32172F72" w14:textId="77777777" w:rsidR="003E377C" w:rsidRPr="003E377C" w:rsidRDefault="003E377C" w:rsidP="003E377C">
      <w:pPr>
        <w:rPr>
          <w:rFonts w:ascii="Arial" w:eastAsia="Times New Roman" w:hAnsi="Arial" w:cs="Arial"/>
          <w:sz w:val="22"/>
          <w:szCs w:val="22"/>
          <w:lang w:eastAsia="en-GB"/>
        </w:rPr>
      </w:pPr>
      <w:r w:rsidRPr="003E377C">
        <w:rPr>
          <w:rFonts w:ascii="Arial" w:eastAsia="Times New Roman" w:hAnsi="Arial" w:cs="Arial"/>
          <w:sz w:val="22"/>
          <w:szCs w:val="22"/>
          <w:lang w:eastAsia="en-GB"/>
        </w:rPr>
        <w:t>All children have the right to be safe. This is more likely to happen if the children themselves feel that they have this right. A caring environment in which the self-esteem of the individual is actively promoted by showing respect for his/her colour, gender, race, creed, background or ability is vital for achieving this. A child’s sense of his/her own value will also be increased by providing an atmosphere in which independence, self-confidence, self-expression and assertiveness are encouraged. We base our dealing with all members of our community on Restorative Practices.</w:t>
      </w:r>
    </w:p>
    <w:p w14:paraId="3E83E82E" w14:textId="77777777" w:rsidR="003E377C" w:rsidRPr="00D9029A" w:rsidRDefault="003E377C">
      <w:pPr>
        <w:rPr>
          <w:rFonts w:ascii="Arial" w:hAnsi="Arial" w:cs="Arial"/>
          <w:b/>
          <w:sz w:val="22"/>
          <w:szCs w:val="22"/>
          <w:lang w:val="en-GB"/>
        </w:rPr>
      </w:pPr>
    </w:p>
    <w:p w14:paraId="656EF64A" w14:textId="77777777" w:rsidR="00D41F97" w:rsidRPr="00D9029A" w:rsidRDefault="00D41F97">
      <w:pPr>
        <w:rPr>
          <w:rFonts w:ascii="Arial" w:hAnsi="Arial" w:cs="Arial"/>
          <w:b/>
          <w:sz w:val="22"/>
          <w:szCs w:val="22"/>
          <w:lang w:val="en-GB"/>
        </w:rPr>
      </w:pPr>
      <w:r w:rsidRPr="00D9029A">
        <w:rPr>
          <w:rFonts w:ascii="Arial" w:hAnsi="Arial" w:cs="Arial"/>
          <w:b/>
          <w:sz w:val="22"/>
          <w:szCs w:val="22"/>
          <w:lang w:val="en-GB"/>
        </w:rPr>
        <w:t xml:space="preserve">Introduction </w:t>
      </w:r>
    </w:p>
    <w:p w14:paraId="6CEB5CF5" w14:textId="77777777" w:rsidR="00D9029A" w:rsidRDefault="00D9029A">
      <w:pPr>
        <w:rPr>
          <w:rFonts w:ascii="Arial" w:hAnsi="Arial" w:cs="Arial"/>
          <w:sz w:val="22"/>
          <w:szCs w:val="22"/>
          <w:lang w:val="en-GB"/>
        </w:rPr>
      </w:pPr>
      <w:r>
        <w:rPr>
          <w:rFonts w:ascii="Arial" w:hAnsi="Arial" w:cs="Arial"/>
          <w:sz w:val="22"/>
          <w:szCs w:val="22"/>
          <w:lang w:val="en-GB"/>
        </w:rPr>
        <w:t xml:space="preserve">From September 2020, all primary schools have a legal duty to ensure children receive Relationship and Health Education, and all secondary aged children to receive Relationship Education, Relationship and Sex Education and Health Education.   </w:t>
      </w:r>
    </w:p>
    <w:p w14:paraId="1C5A084F" w14:textId="77777777" w:rsidR="00415F51" w:rsidRDefault="00415F51">
      <w:pPr>
        <w:rPr>
          <w:rFonts w:ascii="Arial" w:hAnsi="Arial" w:cs="Arial"/>
          <w:sz w:val="22"/>
          <w:szCs w:val="22"/>
          <w:lang w:val="en-GB"/>
        </w:rPr>
      </w:pPr>
      <w:r>
        <w:rPr>
          <w:rFonts w:ascii="Arial" w:hAnsi="Arial" w:cs="Arial"/>
          <w:sz w:val="22"/>
          <w:szCs w:val="22"/>
          <w:lang w:val="en-GB"/>
        </w:rPr>
        <w:t xml:space="preserve">This policy aims to inform all key stakeholders how the Trust intends to deliver </w:t>
      </w:r>
      <w:r w:rsidR="003E377C">
        <w:rPr>
          <w:rFonts w:ascii="Arial" w:hAnsi="Arial" w:cs="Arial"/>
          <w:sz w:val="22"/>
          <w:szCs w:val="22"/>
          <w:lang w:val="en-GB"/>
        </w:rPr>
        <w:t>RS</w:t>
      </w:r>
      <w:r w:rsidR="00302E3C">
        <w:rPr>
          <w:rFonts w:ascii="Arial" w:hAnsi="Arial" w:cs="Arial"/>
          <w:sz w:val="22"/>
          <w:szCs w:val="22"/>
          <w:lang w:val="en-GB"/>
        </w:rPr>
        <w:t>H</w:t>
      </w:r>
      <w:r>
        <w:rPr>
          <w:rFonts w:ascii="Arial" w:hAnsi="Arial" w:cs="Arial"/>
          <w:sz w:val="22"/>
          <w:szCs w:val="22"/>
          <w:lang w:val="en-GB"/>
        </w:rPr>
        <w:t>E (Relationship and Sexual Education) curriculum.</w:t>
      </w:r>
    </w:p>
    <w:p w14:paraId="44FD885B" w14:textId="77777777" w:rsidR="00D9029A" w:rsidRPr="00D9029A" w:rsidRDefault="00D9029A">
      <w:pPr>
        <w:rPr>
          <w:rFonts w:ascii="Arial" w:hAnsi="Arial" w:cs="Arial"/>
          <w:sz w:val="22"/>
          <w:szCs w:val="22"/>
          <w:lang w:val="en-GB"/>
        </w:rPr>
      </w:pPr>
    </w:p>
    <w:p w14:paraId="4D64D3BD" w14:textId="77777777" w:rsidR="00D9029A" w:rsidRDefault="00D9029A">
      <w:pPr>
        <w:rPr>
          <w:rFonts w:ascii="Arial" w:hAnsi="Arial" w:cs="Arial"/>
          <w:sz w:val="22"/>
          <w:szCs w:val="22"/>
          <w:lang w:val="en-GB"/>
        </w:rPr>
      </w:pPr>
      <w:r w:rsidRPr="00D9029A">
        <w:rPr>
          <w:rFonts w:ascii="Arial" w:hAnsi="Arial" w:cs="Arial"/>
          <w:sz w:val="22"/>
          <w:szCs w:val="22"/>
          <w:lang w:val="en-GB"/>
        </w:rPr>
        <w:t xml:space="preserve">Relationship Education – </w:t>
      </w:r>
      <w:r w:rsidR="007D386D">
        <w:rPr>
          <w:rFonts w:ascii="Arial" w:hAnsi="Arial" w:cs="Arial"/>
          <w:sz w:val="22"/>
          <w:szCs w:val="22"/>
          <w:lang w:val="en-GB"/>
        </w:rPr>
        <w:t>G</w:t>
      </w:r>
      <w:r w:rsidRPr="00D9029A">
        <w:rPr>
          <w:rFonts w:ascii="Arial" w:hAnsi="Arial" w:cs="Arial"/>
          <w:sz w:val="22"/>
          <w:szCs w:val="22"/>
          <w:lang w:val="en-GB"/>
        </w:rPr>
        <w:t xml:space="preserve">iving children the foundations to help build positive relationships with friends, families, others within their community, plus understand </w:t>
      </w:r>
      <w:r>
        <w:rPr>
          <w:rFonts w:ascii="Arial" w:hAnsi="Arial" w:cs="Arial"/>
          <w:sz w:val="22"/>
          <w:szCs w:val="22"/>
          <w:lang w:val="en-GB"/>
        </w:rPr>
        <w:t xml:space="preserve">healthy and safe </w:t>
      </w:r>
      <w:r w:rsidRPr="00D9029A">
        <w:rPr>
          <w:rFonts w:ascii="Arial" w:hAnsi="Arial" w:cs="Arial"/>
          <w:sz w:val="22"/>
          <w:szCs w:val="22"/>
          <w:lang w:val="en-GB"/>
        </w:rPr>
        <w:t>relationship</w:t>
      </w:r>
      <w:r w:rsidR="007D386D">
        <w:rPr>
          <w:rFonts w:ascii="Arial" w:hAnsi="Arial" w:cs="Arial"/>
          <w:sz w:val="22"/>
          <w:szCs w:val="22"/>
          <w:lang w:val="en-GB"/>
        </w:rPr>
        <w:t>s</w:t>
      </w:r>
      <w:r w:rsidRPr="00D9029A">
        <w:rPr>
          <w:rFonts w:ascii="Arial" w:hAnsi="Arial" w:cs="Arial"/>
          <w:sz w:val="22"/>
          <w:szCs w:val="22"/>
          <w:lang w:val="en-GB"/>
        </w:rPr>
        <w:t xml:space="preserve"> in the virtual world. </w:t>
      </w:r>
    </w:p>
    <w:p w14:paraId="301BDAD8" w14:textId="77777777" w:rsidR="004B7889" w:rsidRDefault="004B7889">
      <w:pPr>
        <w:rPr>
          <w:rFonts w:ascii="Arial" w:hAnsi="Arial" w:cs="Arial"/>
          <w:sz w:val="22"/>
          <w:szCs w:val="22"/>
          <w:lang w:val="en-GB"/>
        </w:rPr>
      </w:pPr>
      <w:r>
        <w:rPr>
          <w:rFonts w:ascii="Arial" w:hAnsi="Arial" w:cs="Arial"/>
          <w:sz w:val="22"/>
          <w:szCs w:val="22"/>
          <w:lang w:val="en-GB"/>
        </w:rPr>
        <w:t xml:space="preserve">By the end of </w:t>
      </w:r>
      <w:r w:rsidRPr="00FD6FE9">
        <w:rPr>
          <w:rFonts w:ascii="Arial" w:hAnsi="Arial" w:cs="Arial"/>
          <w:b/>
          <w:bCs/>
          <w:sz w:val="22"/>
          <w:szCs w:val="22"/>
          <w:lang w:val="en-GB"/>
        </w:rPr>
        <w:t>primary</w:t>
      </w:r>
      <w:r>
        <w:rPr>
          <w:rFonts w:ascii="Arial" w:hAnsi="Arial" w:cs="Arial"/>
          <w:sz w:val="22"/>
          <w:szCs w:val="22"/>
          <w:lang w:val="en-GB"/>
        </w:rPr>
        <w:t xml:space="preserve"> education, children will have been taught:</w:t>
      </w:r>
    </w:p>
    <w:p w14:paraId="37A75A80" w14:textId="77777777" w:rsidR="004B7889" w:rsidRDefault="004B7889" w:rsidP="004B7889">
      <w:pPr>
        <w:pStyle w:val="ListParagraph"/>
        <w:numPr>
          <w:ilvl w:val="0"/>
          <w:numId w:val="19"/>
        </w:numPr>
        <w:rPr>
          <w:rFonts w:ascii="Arial" w:hAnsi="Arial" w:cs="Arial"/>
          <w:sz w:val="22"/>
          <w:szCs w:val="22"/>
          <w:lang w:val="en-GB"/>
        </w:rPr>
      </w:pPr>
      <w:r>
        <w:rPr>
          <w:rFonts w:ascii="Arial" w:hAnsi="Arial" w:cs="Arial"/>
          <w:sz w:val="22"/>
          <w:szCs w:val="22"/>
          <w:lang w:val="en-GB"/>
        </w:rPr>
        <w:t xml:space="preserve">families and people who can for them </w:t>
      </w:r>
    </w:p>
    <w:p w14:paraId="2A47A5A9" w14:textId="77777777" w:rsidR="004B7889" w:rsidRDefault="004B7889" w:rsidP="004B7889">
      <w:pPr>
        <w:pStyle w:val="ListParagraph"/>
        <w:numPr>
          <w:ilvl w:val="0"/>
          <w:numId w:val="19"/>
        </w:numPr>
        <w:rPr>
          <w:rFonts w:ascii="Arial" w:hAnsi="Arial" w:cs="Arial"/>
          <w:sz w:val="22"/>
          <w:szCs w:val="22"/>
          <w:lang w:val="en-GB"/>
        </w:rPr>
      </w:pPr>
      <w:r>
        <w:rPr>
          <w:rFonts w:ascii="Arial" w:hAnsi="Arial" w:cs="Arial"/>
          <w:sz w:val="22"/>
          <w:szCs w:val="22"/>
          <w:lang w:val="en-GB"/>
        </w:rPr>
        <w:t xml:space="preserve">caring friendships </w:t>
      </w:r>
    </w:p>
    <w:p w14:paraId="19AB10F9" w14:textId="77777777" w:rsidR="004B7889" w:rsidRDefault="004B7889" w:rsidP="004B7889">
      <w:pPr>
        <w:pStyle w:val="ListParagraph"/>
        <w:numPr>
          <w:ilvl w:val="0"/>
          <w:numId w:val="19"/>
        </w:numPr>
        <w:rPr>
          <w:rFonts w:ascii="Arial" w:hAnsi="Arial" w:cs="Arial"/>
          <w:sz w:val="22"/>
          <w:szCs w:val="22"/>
          <w:lang w:val="en-GB"/>
        </w:rPr>
      </w:pPr>
      <w:r>
        <w:rPr>
          <w:rFonts w:ascii="Arial" w:hAnsi="Arial" w:cs="Arial"/>
          <w:sz w:val="22"/>
          <w:szCs w:val="22"/>
          <w:lang w:val="en-GB"/>
        </w:rPr>
        <w:t xml:space="preserve">respectful relationships </w:t>
      </w:r>
    </w:p>
    <w:p w14:paraId="52B6EC5C" w14:textId="77777777" w:rsidR="004B7889" w:rsidRDefault="004B7889" w:rsidP="004B7889">
      <w:pPr>
        <w:pStyle w:val="ListParagraph"/>
        <w:numPr>
          <w:ilvl w:val="0"/>
          <w:numId w:val="19"/>
        </w:numPr>
        <w:rPr>
          <w:rFonts w:ascii="Arial" w:hAnsi="Arial" w:cs="Arial"/>
          <w:sz w:val="22"/>
          <w:szCs w:val="22"/>
          <w:lang w:val="en-GB"/>
        </w:rPr>
      </w:pPr>
      <w:r>
        <w:rPr>
          <w:rFonts w:ascii="Arial" w:hAnsi="Arial" w:cs="Arial"/>
          <w:sz w:val="22"/>
          <w:szCs w:val="22"/>
          <w:lang w:val="en-GB"/>
        </w:rPr>
        <w:t xml:space="preserve">online relationships </w:t>
      </w:r>
    </w:p>
    <w:p w14:paraId="4E965F56" w14:textId="77777777" w:rsidR="004B7889" w:rsidRPr="004B7889" w:rsidRDefault="004B7889" w:rsidP="004B7889">
      <w:pPr>
        <w:pStyle w:val="ListParagraph"/>
        <w:numPr>
          <w:ilvl w:val="0"/>
          <w:numId w:val="19"/>
        </w:numPr>
        <w:rPr>
          <w:rFonts w:ascii="Arial" w:hAnsi="Arial" w:cs="Arial"/>
          <w:sz w:val="22"/>
          <w:szCs w:val="22"/>
          <w:lang w:val="en-GB"/>
        </w:rPr>
      </w:pPr>
      <w:r>
        <w:rPr>
          <w:rFonts w:ascii="Arial" w:hAnsi="Arial" w:cs="Arial"/>
          <w:sz w:val="22"/>
          <w:szCs w:val="22"/>
          <w:lang w:val="en-GB"/>
        </w:rPr>
        <w:t>being safe.</w:t>
      </w:r>
    </w:p>
    <w:p w14:paraId="79D43EE1" w14:textId="77777777" w:rsidR="00D9029A" w:rsidRDefault="00D9029A">
      <w:pPr>
        <w:rPr>
          <w:rFonts w:ascii="Arial" w:hAnsi="Arial" w:cs="Arial"/>
          <w:sz w:val="22"/>
          <w:szCs w:val="22"/>
          <w:lang w:val="en-GB"/>
        </w:rPr>
      </w:pPr>
    </w:p>
    <w:p w14:paraId="5E7D395E" w14:textId="77777777" w:rsidR="007D386D" w:rsidRDefault="00D9029A">
      <w:pPr>
        <w:rPr>
          <w:rFonts w:ascii="Arial" w:hAnsi="Arial" w:cs="Arial"/>
          <w:sz w:val="22"/>
          <w:szCs w:val="22"/>
          <w:lang w:val="en-GB"/>
        </w:rPr>
      </w:pPr>
      <w:r>
        <w:rPr>
          <w:rFonts w:ascii="Arial" w:hAnsi="Arial" w:cs="Arial"/>
          <w:sz w:val="22"/>
          <w:szCs w:val="22"/>
          <w:lang w:val="en-GB"/>
        </w:rPr>
        <w:t xml:space="preserve">Health Education </w:t>
      </w:r>
      <w:r w:rsidR="007D386D">
        <w:rPr>
          <w:rFonts w:ascii="Arial" w:hAnsi="Arial" w:cs="Arial"/>
          <w:sz w:val="22"/>
          <w:szCs w:val="22"/>
          <w:lang w:val="en-GB"/>
        </w:rPr>
        <w:t>–</w:t>
      </w:r>
      <w:r>
        <w:rPr>
          <w:rFonts w:ascii="Arial" w:hAnsi="Arial" w:cs="Arial"/>
          <w:sz w:val="22"/>
          <w:szCs w:val="22"/>
          <w:lang w:val="en-GB"/>
        </w:rPr>
        <w:t xml:space="preserve"> </w:t>
      </w:r>
      <w:r w:rsidR="007D386D">
        <w:rPr>
          <w:rFonts w:ascii="Arial" w:hAnsi="Arial" w:cs="Arial"/>
          <w:sz w:val="22"/>
          <w:szCs w:val="22"/>
          <w:lang w:val="en-GB"/>
        </w:rPr>
        <w:t>To educate all pupils on the benefits and importance of physical health (exercise, nutrition, self-care, personal hygiene), plus help to develop skills that will enable pupils to</w:t>
      </w:r>
      <w:r w:rsidR="007D386D" w:rsidRPr="007D386D">
        <w:rPr>
          <w:rFonts w:ascii="Arial" w:hAnsi="Arial" w:cs="Arial"/>
          <w:sz w:val="22"/>
          <w:szCs w:val="22"/>
          <w:lang w:val="en-GB"/>
        </w:rPr>
        <w:t xml:space="preserve"> </w:t>
      </w:r>
      <w:r w:rsidR="007D386D">
        <w:rPr>
          <w:rFonts w:ascii="Arial" w:hAnsi="Arial" w:cs="Arial"/>
          <w:sz w:val="22"/>
          <w:szCs w:val="22"/>
          <w:lang w:val="en-GB"/>
        </w:rPr>
        <w:t xml:space="preserve">understand a range of normal emotions that everyone experiences and how to manage these feelings.  During secondary education, pupils will be given opportunities to further develop and explore how they can foster strategies on how to make well-informed choices, plus understand the physical and psychological risks associated to substance misuse or alcohol.  </w:t>
      </w:r>
    </w:p>
    <w:p w14:paraId="050EC044" w14:textId="77777777" w:rsidR="004B7889" w:rsidRDefault="004B7889" w:rsidP="004B7889">
      <w:pPr>
        <w:rPr>
          <w:rFonts w:ascii="Arial" w:hAnsi="Arial" w:cs="Arial"/>
          <w:sz w:val="22"/>
          <w:szCs w:val="22"/>
          <w:lang w:val="en-GB"/>
        </w:rPr>
      </w:pPr>
      <w:r>
        <w:rPr>
          <w:rFonts w:ascii="Arial" w:hAnsi="Arial" w:cs="Arial"/>
          <w:sz w:val="22"/>
          <w:szCs w:val="22"/>
          <w:lang w:val="en-GB"/>
        </w:rPr>
        <w:t xml:space="preserve">By the end of </w:t>
      </w:r>
      <w:r w:rsidRPr="00FD6FE9">
        <w:rPr>
          <w:rFonts w:ascii="Arial" w:hAnsi="Arial" w:cs="Arial"/>
          <w:b/>
          <w:bCs/>
          <w:sz w:val="22"/>
          <w:szCs w:val="22"/>
          <w:lang w:val="en-GB"/>
        </w:rPr>
        <w:t>primary</w:t>
      </w:r>
      <w:r>
        <w:rPr>
          <w:rFonts w:ascii="Arial" w:hAnsi="Arial" w:cs="Arial"/>
          <w:sz w:val="22"/>
          <w:szCs w:val="22"/>
          <w:lang w:val="en-GB"/>
        </w:rPr>
        <w:t xml:space="preserve"> education, children will have been taught:</w:t>
      </w:r>
    </w:p>
    <w:p w14:paraId="21F2A082" w14:textId="77777777" w:rsidR="004B7889" w:rsidRDefault="00FD6FE9" w:rsidP="00FD6FE9">
      <w:pPr>
        <w:pStyle w:val="ListParagraph"/>
        <w:numPr>
          <w:ilvl w:val="0"/>
          <w:numId w:val="20"/>
        </w:numPr>
        <w:rPr>
          <w:rFonts w:ascii="Arial" w:hAnsi="Arial" w:cs="Arial"/>
          <w:sz w:val="22"/>
          <w:szCs w:val="22"/>
          <w:lang w:val="en-GB"/>
        </w:rPr>
      </w:pPr>
      <w:r>
        <w:rPr>
          <w:rFonts w:ascii="Arial" w:hAnsi="Arial" w:cs="Arial"/>
          <w:sz w:val="22"/>
          <w:szCs w:val="22"/>
          <w:lang w:val="en-GB"/>
        </w:rPr>
        <w:t xml:space="preserve">mental wellbeing </w:t>
      </w:r>
    </w:p>
    <w:p w14:paraId="740470B8" w14:textId="77777777" w:rsidR="00FD6FE9" w:rsidRDefault="00FD6FE9" w:rsidP="00FD6FE9">
      <w:pPr>
        <w:pStyle w:val="ListParagraph"/>
        <w:numPr>
          <w:ilvl w:val="0"/>
          <w:numId w:val="20"/>
        </w:numPr>
        <w:rPr>
          <w:rFonts w:ascii="Arial" w:hAnsi="Arial" w:cs="Arial"/>
          <w:sz w:val="22"/>
          <w:szCs w:val="22"/>
          <w:lang w:val="en-GB"/>
        </w:rPr>
      </w:pPr>
      <w:r>
        <w:rPr>
          <w:rFonts w:ascii="Arial" w:hAnsi="Arial" w:cs="Arial"/>
          <w:sz w:val="22"/>
          <w:szCs w:val="22"/>
          <w:lang w:val="en-GB"/>
        </w:rPr>
        <w:t xml:space="preserve">internet safety and harm </w:t>
      </w:r>
    </w:p>
    <w:p w14:paraId="69652659" w14:textId="77777777" w:rsidR="00FD6FE9" w:rsidRDefault="00FD6FE9" w:rsidP="00FD6FE9">
      <w:pPr>
        <w:pStyle w:val="ListParagraph"/>
        <w:numPr>
          <w:ilvl w:val="0"/>
          <w:numId w:val="20"/>
        </w:numPr>
        <w:rPr>
          <w:rFonts w:ascii="Arial" w:hAnsi="Arial" w:cs="Arial"/>
          <w:sz w:val="22"/>
          <w:szCs w:val="22"/>
          <w:lang w:val="en-GB"/>
        </w:rPr>
      </w:pPr>
      <w:r>
        <w:rPr>
          <w:rFonts w:ascii="Arial" w:hAnsi="Arial" w:cs="Arial"/>
          <w:sz w:val="22"/>
          <w:szCs w:val="22"/>
          <w:lang w:val="en-GB"/>
        </w:rPr>
        <w:t>physical health and fitness</w:t>
      </w:r>
    </w:p>
    <w:p w14:paraId="687D0690" w14:textId="77777777" w:rsidR="00FD6FE9" w:rsidRDefault="00FD6FE9" w:rsidP="00FD6FE9">
      <w:pPr>
        <w:pStyle w:val="ListParagraph"/>
        <w:numPr>
          <w:ilvl w:val="0"/>
          <w:numId w:val="20"/>
        </w:numPr>
        <w:rPr>
          <w:rFonts w:ascii="Arial" w:hAnsi="Arial" w:cs="Arial"/>
          <w:sz w:val="22"/>
          <w:szCs w:val="22"/>
          <w:lang w:val="en-GB"/>
        </w:rPr>
      </w:pPr>
      <w:r>
        <w:rPr>
          <w:rFonts w:ascii="Arial" w:hAnsi="Arial" w:cs="Arial"/>
          <w:sz w:val="22"/>
          <w:szCs w:val="22"/>
          <w:lang w:val="en-GB"/>
        </w:rPr>
        <w:t xml:space="preserve">healthy eating </w:t>
      </w:r>
    </w:p>
    <w:p w14:paraId="1F71A12D" w14:textId="77777777" w:rsidR="00FD6FE9" w:rsidRDefault="00FD6FE9" w:rsidP="00FD6FE9">
      <w:pPr>
        <w:pStyle w:val="ListParagraph"/>
        <w:numPr>
          <w:ilvl w:val="0"/>
          <w:numId w:val="20"/>
        </w:numPr>
        <w:rPr>
          <w:rFonts w:ascii="Arial" w:hAnsi="Arial" w:cs="Arial"/>
          <w:sz w:val="22"/>
          <w:szCs w:val="22"/>
          <w:lang w:val="en-GB"/>
        </w:rPr>
      </w:pPr>
      <w:r>
        <w:rPr>
          <w:rFonts w:ascii="Arial" w:hAnsi="Arial" w:cs="Arial"/>
          <w:sz w:val="22"/>
          <w:szCs w:val="22"/>
          <w:lang w:val="en-GB"/>
        </w:rPr>
        <w:t xml:space="preserve">facts and risks associated with drugs, alcohol and tobacco </w:t>
      </w:r>
    </w:p>
    <w:p w14:paraId="6540ED2C" w14:textId="77777777" w:rsidR="00FD6FE9" w:rsidRDefault="00FD6FE9" w:rsidP="00FD6FE9">
      <w:pPr>
        <w:pStyle w:val="ListParagraph"/>
        <w:numPr>
          <w:ilvl w:val="0"/>
          <w:numId w:val="20"/>
        </w:numPr>
        <w:rPr>
          <w:rFonts w:ascii="Arial" w:hAnsi="Arial" w:cs="Arial"/>
          <w:sz w:val="22"/>
          <w:szCs w:val="22"/>
          <w:lang w:val="en-GB"/>
        </w:rPr>
      </w:pPr>
      <w:r>
        <w:rPr>
          <w:rFonts w:ascii="Arial" w:hAnsi="Arial" w:cs="Arial"/>
          <w:sz w:val="22"/>
          <w:szCs w:val="22"/>
          <w:lang w:val="en-GB"/>
        </w:rPr>
        <w:t xml:space="preserve">health and prevention </w:t>
      </w:r>
    </w:p>
    <w:p w14:paraId="06D7A92C" w14:textId="77777777" w:rsidR="00FD6FE9" w:rsidRDefault="00FD6FE9" w:rsidP="00FD6FE9">
      <w:pPr>
        <w:pStyle w:val="ListParagraph"/>
        <w:numPr>
          <w:ilvl w:val="0"/>
          <w:numId w:val="20"/>
        </w:numPr>
        <w:rPr>
          <w:rFonts w:ascii="Arial" w:hAnsi="Arial" w:cs="Arial"/>
          <w:sz w:val="22"/>
          <w:szCs w:val="22"/>
          <w:lang w:val="en-GB"/>
        </w:rPr>
      </w:pPr>
      <w:r>
        <w:rPr>
          <w:rFonts w:ascii="Arial" w:hAnsi="Arial" w:cs="Arial"/>
          <w:sz w:val="22"/>
          <w:szCs w:val="22"/>
          <w:lang w:val="en-GB"/>
        </w:rPr>
        <w:t>basic first aid</w:t>
      </w:r>
    </w:p>
    <w:p w14:paraId="1A81BDF3" w14:textId="77777777" w:rsidR="00FD6FE9" w:rsidRDefault="00FD6FE9" w:rsidP="00FD6FE9">
      <w:pPr>
        <w:pStyle w:val="ListParagraph"/>
        <w:numPr>
          <w:ilvl w:val="0"/>
          <w:numId w:val="20"/>
        </w:numPr>
        <w:rPr>
          <w:rFonts w:ascii="Arial" w:hAnsi="Arial" w:cs="Arial"/>
          <w:sz w:val="22"/>
          <w:szCs w:val="22"/>
          <w:lang w:val="en-GB"/>
        </w:rPr>
      </w:pPr>
      <w:r>
        <w:rPr>
          <w:rFonts w:ascii="Arial" w:hAnsi="Arial" w:cs="Arial"/>
          <w:sz w:val="22"/>
          <w:szCs w:val="22"/>
          <w:lang w:val="en-GB"/>
        </w:rPr>
        <w:t xml:space="preserve">changing adolescent body </w:t>
      </w:r>
    </w:p>
    <w:p w14:paraId="7E60D942" w14:textId="77777777" w:rsidR="00FD6FE9" w:rsidRDefault="00FD6FE9" w:rsidP="00FD6FE9">
      <w:pPr>
        <w:rPr>
          <w:rFonts w:ascii="Arial" w:hAnsi="Arial" w:cs="Arial"/>
          <w:sz w:val="22"/>
          <w:szCs w:val="22"/>
          <w:lang w:val="en-GB"/>
        </w:rPr>
      </w:pPr>
    </w:p>
    <w:p w14:paraId="647BABD7" w14:textId="77777777" w:rsidR="00FD6FE9" w:rsidRPr="00FD6FE9" w:rsidRDefault="00FD6FE9" w:rsidP="00FD6FE9">
      <w:pPr>
        <w:rPr>
          <w:rFonts w:ascii="Arial" w:hAnsi="Arial" w:cs="Arial"/>
          <w:sz w:val="22"/>
          <w:szCs w:val="22"/>
          <w:lang w:val="en-GB"/>
        </w:rPr>
      </w:pPr>
      <w:r>
        <w:rPr>
          <w:rFonts w:ascii="Arial" w:hAnsi="Arial" w:cs="Arial"/>
          <w:sz w:val="22"/>
          <w:szCs w:val="22"/>
          <w:lang w:val="en-GB"/>
        </w:rPr>
        <w:t>Relationship and Sex Education – Aims to give young people the information they need to help them develop healthy, nurturing relationships of all kinds.</w:t>
      </w:r>
    </w:p>
    <w:p w14:paraId="777C427A" w14:textId="77777777" w:rsidR="007D386D" w:rsidRDefault="00FD6FE9">
      <w:pPr>
        <w:rPr>
          <w:rFonts w:ascii="Arial" w:hAnsi="Arial" w:cs="Arial"/>
          <w:sz w:val="22"/>
          <w:szCs w:val="22"/>
          <w:lang w:val="en-GB"/>
        </w:rPr>
      </w:pPr>
      <w:r>
        <w:rPr>
          <w:rFonts w:ascii="Arial" w:hAnsi="Arial" w:cs="Arial"/>
          <w:sz w:val="22"/>
          <w:szCs w:val="22"/>
          <w:lang w:val="en-GB"/>
        </w:rPr>
        <w:t xml:space="preserve">By the end of </w:t>
      </w:r>
      <w:r>
        <w:rPr>
          <w:rFonts w:ascii="Arial" w:hAnsi="Arial" w:cs="Arial"/>
          <w:b/>
          <w:bCs/>
          <w:sz w:val="22"/>
          <w:szCs w:val="22"/>
          <w:lang w:val="en-GB"/>
        </w:rPr>
        <w:t>secondary</w:t>
      </w:r>
      <w:r>
        <w:rPr>
          <w:rFonts w:ascii="Arial" w:hAnsi="Arial" w:cs="Arial"/>
          <w:sz w:val="22"/>
          <w:szCs w:val="22"/>
          <w:lang w:val="en-GB"/>
        </w:rPr>
        <w:t xml:space="preserve"> education, children will have been taught:</w:t>
      </w:r>
    </w:p>
    <w:p w14:paraId="750F2752" w14:textId="77777777" w:rsidR="00FD6FE9" w:rsidRDefault="00FD6FE9" w:rsidP="00FD6FE9">
      <w:pPr>
        <w:pStyle w:val="ListParagraph"/>
        <w:numPr>
          <w:ilvl w:val="0"/>
          <w:numId w:val="21"/>
        </w:numPr>
        <w:rPr>
          <w:rFonts w:ascii="Arial" w:hAnsi="Arial" w:cs="Arial"/>
          <w:sz w:val="22"/>
          <w:szCs w:val="22"/>
          <w:lang w:val="en-GB"/>
        </w:rPr>
      </w:pPr>
      <w:r>
        <w:rPr>
          <w:rFonts w:ascii="Arial" w:hAnsi="Arial" w:cs="Arial"/>
          <w:sz w:val="22"/>
          <w:szCs w:val="22"/>
          <w:lang w:val="en-GB"/>
        </w:rPr>
        <w:t>r</w:t>
      </w:r>
      <w:r w:rsidRPr="00FD6FE9">
        <w:rPr>
          <w:rFonts w:ascii="Arial" w:hAnsi="Arial" w:cs="Arial"/>
          <w:sz w:val="22"/>
          <w:szCs w:val="22"/>
          <w:lang w:val="en-GB"/>
        </w:rPr>
        <w:t xml:space="preserve">espectful </w:t>
      </w:r>
      <w:r>
        <w:rPr>
          <w:rFonts w:ascii="Arial" w:hAnsi="Arial" w:cs="Arial"/>
          <w:sz w:val="22"/>
          <w:szCs w:val="22"/>
          <w:lang w:val="en-GB"/>
        </w:rPr>
        <w:t xml:space="preserve">relationships, including friendships </w:t>
      </w:r>
    </w:p>
    <w:p w14:paraId="61646F4C" w14:textId="77777777" w:rsidR="00FD6FE9" w:rsidRDefault="00FD6FE9" w:rsidP="00FD6FE9">
      <w:pPr>
        <w:pStyle w:val="ListParagraph"/>
        <w:numPr>
          <w:ilvl w:val="0"/>
          <w:numId w:val="21"/>
        </w:numPr>
        <w:rPr>
          <w:rFonts w:ascii="Arial" w:hAnsi="Arial" w:cs="Arial"/>
          <w:sz w:val="22"/>
          <w:szCs w:val="22"/>
          <w:lang w:val="en-GB"/>
        </w:rPr>
      </w:pPr>
      <w:r>
        <w:rPr>
          <w:rFonts w:ascii="Arial" w:hAnsi="Arial" w:cs="Arial"/>
          <w:sz w:val="22"/>
          <w:szCs w:val="22"/>
          <w:lang w:val="en-GB"/>
        </w:rPr>
        <w:t xml:space="preserve">online media </w:t>
      </w:r>
    </w:p>
    <w:p w14:paraId="650E8FD9" w14:textId="77777777" w:rsidR="00FD6FE9" w:rsidRDefault="00FD6FE9" w:rsidP="00FD6FE9">
      <w:pPr>
        <w:pStyle w:val="ListParagraph"/>
        <w:numPr>
          <w:ilvl w:val="0"/>
          <w:numId w:val="21"/>
        </w:numPr>
        <w:rPr>
          <w:rFonts w:ascii="Arial" w:hAnsi="Arial" w:cs="Arial"/>
          <w:sz w:val="22"/>
          <w:szCs w:val="22"/>
          <w:lang w:val="en-GB"/>
        </w:rPr>
      </w:pPr>
      <w:r>
        <w:rPr>
          <w:rFonts w:ascii="Arial" w:hAnsi="Arial" w:cs="Arial"/>
          <w:sz w:val="22"/>
          <w:szCs w:val="22"/>
          <w:lang w:val="en-GB"/>
        </w:rPr>
        <w:lastRenderedPageBreak/>
        <w:t xml:space="preserve">being safe </w:t>
      </w:r>
    </w:p>
    <w:p w14:paraId="7AB15E7B" w14:textId="77777777" w:rsidR="00FD6FE9" w:rsidRPr="00FD6FE9" w:rsidRDefault="00FD6FE9" w:rsidP="00FD6FE9">
      <w:pPr>
        <w:pStyle w:val="ListParagraph"/>
        <w:numPr>
          <w:ilvl w:val="0"/>
          <w:numId w:val="21"/>
        </w:numPr>
        <w:rPr>
          <w:rFonts w:ascii="Arial" w:hAnsi="Arial" w:cs="Arial"/>
          <w:sz w:val="22"/>
          <w:szCs w:val="22"/>
          <w:lang w:val="en-GB"/>
        </w:rPr>
      </w:pPr>
      <w:r>
        <w:rPr>
          <w:rFonts w:ascii="Arial" w:hAnsi="Arial" w:cs="Arial"/>
          <w:sz w:val="22"/>
          <w:szCs w:val="22"/>
          <w:lang w:val="en-GB"/>
        </w:rPr>
        <w:t xml:space="preserve">intimate and sexual relationships, including sexual health </w:t>
      </w:r>
    </w:p>
    <w:p w14:paraId="01828F0C" w14:textId="77777777" w:rsidR="00FD6FE9" w:rsidRDefault="00FD6FE9" w:rsidP="00D9029A">
      <w:pPr>
        <w:rPr>
          <w:rFonts w:ascii="Arial" w:hAnsi="Arial" w:cs="Arial"/>
          <w:b/>
          <w:sz w:val="22"/>
          <w:szCs w:val="22"/>
          <w:lang w:val="en-GB"/>
        </w:rPr>
      </w:pPr>
    </w:p>
    <w:p w14:paraId="08B6644D" w14:textId="77777777" w:rsidR="00D9029A" w:rsidRPr="00D9029A" w:rsidRDefault="00D41F97" w:rsidP="00D9029A">
      <w:pPr>
        <w:rPr>
          <w:rFonts w:ascii="Arial" w:hAnsi="Arial" w:cs="Arial"/>
          <w:sz w:val="22"/>
          <w:szCs w:val="22"/>
          <w:lang w:val="en-GB"/>
        </w:rPr>
      </w:pPr>
      <w:r w:rsidRPr="00D9029A">
        <w:rPr>
          <w:rFonts w:ascii="Arial" w:hAnsi="Arial" w:cs="Arial"/>
          <w:b/>
          <w:sz w:val="22"/>
          <w:szCs w:val="22"/>
          <w:lang w:val="en-GB"/>
        </w:rPr>
        <w:t>Aim</w:t>
      </w:r>
    </w:p>
    <w:p w14:paraId="5832A681" w14:textId="77777777" w:rsidR="00D41F97" w:rsidRPr="00D9029A" w:rsidRDefault="00194575" w:rsidP="00D9029A">
      <w:pPr>
        <w:rPr>
          <w:rFonts w:ascii="Arial" w:hAnsi="Arial" w:cs="Arial"/>
          <w:sz w:val="22"/>
          <w:szCs w:val="22"/>
          <w:lang w:val="en-GB"/>
        </w:rPr>
      </w:pPr>
      <w:r w:rsidRPr="00D9029A">
        <w:rPr>
          <w:rFonts w:ascii="Arial" w:hAnsi="Arial" w:cs="Arial"/>
          <w:sz w:val="22"/>
          <w:szCs w:val="22"/>
          <w:lang w:val="en-GB"/>
        </w:rPr>
        <w:t>As a Trust</w:t>
      </w:r>
      <w:r w:rsidR="00D9029A" w:rsidRPr="00D9029A">
        <w:rPr>
          <w:rFonts w:ascii="Arial" w:hAnsi="Arial" w:cs="Arial"/>
          <w:sz w:val="22"/>
          <w:szCs w:val="22"/>
          <w:lang w:val="en-GB"/>
        </w:rPr>
        <w:t>,</w:t>
      </w:r>
      <w:r w:rsidRPr="00D9029A">
        <w:rPr>
          <w:rFonts w:ascii="Arial" w:hAnsi="Arial" w:cs="Arial"/>
          <w:sz w:val="22"/>
          <w:szCs w:val="22"/>
          <w:lang w:val="en-GB"/>
        </w:rPr>
        <w:t xml:space="preserve"> we hope that by the time our pupils leave </w:t>
      </w:r>
      <w:r w:rsidR="00D9029A" w:rsidRPr="00D9029A">
        <w:rPr>
          <w:rFonts w:ascii="Arial" w:hAnsi="Arial" w:cs="Arial"/>
          <w:sz w:val="22"/>
          <w:szCs w:val="22"/>
          <w:lang w:val="en-GB"/>
        </w:rPr>
        <w:t>compulsory</w:t>
      </w:r>
      <w:r w:rsidRPr="00D9029A">
        <w:rPr>
          <w:rFonts w:ascii="Arial" w:hAnsi="Arial" w:cs="Arial"/>
          <w:sz w:val="22"/>
          <w:szCs w:val="22"/>
          <w:lang w:val="en-GB"/>
        </w:rPr>
        <w:t xml:space="preserve"> education they have developed the</w:t>
      </w:r>
      <w:r w:rsidR="00D9029A" w:rsidRPr="00D9029A">
        <w:rPr>
          <w:rFonts w:ascii="Arial" w:hAnsi="Arial" w:cs="Arial"/>
          <w:sz w:val="22"/>
          <w:szCs w:val="22"/>
          <w:lang w:val="en-GB"/>
        </w:rPr>
        <w:t xml:space="preserve"> knowledge and</w:t>
      </w:r>
      <w:r w:rsidRPr="00D9029A">
        <w:rPr>
          <w:rFonts w:ascii="Arial" w:hAnsi="Arial" w:cs="Arial"/>
          <w:sz w:val="22"/>
          <w:szCs w:val="22"/>
          <w:lang w:val="en-GB"/>
        </w:rPr>
        <w:t xml:space="preserve"> skills of how to manage their own</w:t>
      </w:r>
      <w:r w:rsidR="00D9029A" w:rsidRPr="00D9029A">
        <w:rPr>
          <w:rFonts w:ascii="Arial" w:hAnsi="Arial" w:cs="Arial"/>
          <w:sz w:val="22"/>
          <w:szCs w:val="22"/>
          <w:lang w:val="en-GB"/>
        </w:rPr>
        <w:t xml:space="preserve"> </w:t>
      </w:r>
      <w:r w:rsidRPr="00D9029A">
        <w:rPr>
          <w:rFonts w:ascii="Arial" w:hAnsi="Arial" w:cs="Arial"/>
          <w:sz w:val="22"/>
          <w:szCs w:val="22"/>
          <w:lang w:val="en-GB"/>
        </w:rPr>
        <w:t>wellbeing</w:t>
      </w:r>
      <w:r w:rsidR="00D9029A" w:rsidRPr="00D9029A">
        <w:rPr>
          <w:rFonts w:ascii="Arial" w:hAnsi="Arial" w:cs="Arial"/>
          <w:sz w:val="22"/>
          <w:szCs w:val="22"/>
          <w:lang w:val="en-GB"/>
        </w:rPr>
        <w:t>, build positive and safe relationship in the modern world in which they are growing up</w:t>
      </w:r>
      <w:r w:rsidR="00B26803">
        <w:rPr>
          <w:rFonts w:ascii="Arial" w:hAnsi="Arial" w:cs="Arial"/>
          <w:sz w:val="22"/>
          <w:szCs w:val="22"/>
          <w:lang w:val="en-GB"/>
        </w:rPr>
        <w:t xml:space="preserve">, and make well-informed choices. </w:t>
      </w:r>
      <w:r w:rsidR="00D9029A" w:rsidRPr="00D9029A">
        <w:rPr>
          <w:rFonts w:ascii="Arial" w:hAnsi="Arial" w:cs="Arial"/>
          <w:sz w:val="22"/>
          <w:szCs w:val="22"/>
          <w:lang w:val="en-GB"/>
        </w:rPr>
        <w:t>We aim to achieve this by:</w:t>
      </w:r>
      <w:r w:rsidRPr="00D9029A">
        <w:rPr>
          <w:rFonts w:ascii="Arial" w:hAnsi="Arial" w:cs="Arial"/>
          <w:sz w:val="22"/>
          <w:szCs w:val="22"/>
          <w:lang w:val="en-GB"/>
        </w:rPr>
        <w:t xml:space="preserve"> </w:t>
      </w:r>
      <w:r w:rsidR="00D41F97" w:rsidRPr="00D9029A">
        <w:rPr>
          <w:rFonts w:ascii="Arial" w:hAnsi="Arial" w:cs="Arial"/>
          <w:sz w:val="22"/>
          <w:szCs w:val="22"/>
        </w:rPr>
        <w:t xml:space="preserve"> </w:t>
      </w:r>
    </w:p>
    <w:p w14:paraId="2A2A819D" w14:textId="77777777" w:rsidR="00D41F97" w:rsidRPr="00D9029A" w:rsidRDefault="00D41F97" w:rsidP="00D41F97">
      <w:pPr>
        <w:pStyle w:val="NormalWeb"/>
        <w:numPr>
          <w:ilvl w:val="0"/>
          <w:numId w:val="2"/>
        </w:numPr>
        <w:rPr>
          <w:rFonts w:ascii="Arial" w:hAnsi="Arial" w:cs="Arial"/>
          <w:sz w:val="22"/>
          <w:szCs w:val="22"/>
        </w:rPr>
      </w:pPr>
      <w:r w:rsidRPr="00D9029A">
        <w:rPr>
          <w:rFonts w:ascii="Arial" w:hAnsi="Arial" w:cs="Arial"/>
          <w:sz w:val="22"/>
          <w:szCs w:val="22"/>
        </w:rPr>
        <w:t xml:space="preserve">Help young children to respect themselves and others; </w:t>
      </w:r>
    </w:p>
    <w:p w14:paraId="3BBB1EA1" w14:textId="77777777" w:rsidR="00D41F97" w:rsidRPr="00D9029A" w:rsidRDefault="00D41F97" w:rsidP="00D41F97">
      <w:pPr>
        <w:pStyle w:val="NormalWeb"/>
        <w:numPr>
          <w:ilvl w:val="0"/>
          <w:numId w:val="2"/>
        </w:numPr>
        <w:rPr>
          <w:rFonts w:ascii="Arial" w:hAnsi="Arial" w:cs="Arial"/>
          <w:sz w:val="22"/>
          <w:szCs w:val="22"/>
        </w:rPr>
      </w:pPr>
      <w:r w:rsidRPr="00D9029A">
        <w:rPr>
          <w:rFonts w:ascii="Arial" w:hAnsi="Arial" w:cs="Arial"/>
          <w:sz w:val="22"/>
          <w:szCs w:val="22"/>
        </w:rPr>
        <w:t xml:space="preserve">Support pupils through their physical, emotional and moral development. </w:t>
      </w:r>
    </w:p>
    <w:p w14:paraId="1492E1FB" w14:textId="77777777" w:rsidR="00D41F97" w:rsidRPr="00D9029A" w:rsidRDefault="00D41F97" w:rsidP="00D41F97">
      <w:pPr>
        <w:pStyle w:val="NormalWeb"/>
        <w:numPr>
          <w:ilvl w:val="0"/>
          <w:numId w:val="2"/>
        </w:numPr>
        <w:rPr>
          <w:rFonts w:ascii="Arial" w:hAnsi="Arial" w:cs="Arial"/>
          <w:sz w:val="22"/>
          <w:szCs w:val="22"/>
        </w:rPr>
      </w:pPr>
      <w:r w:rsidRPr="00D9029A">
        <w:rPr>
          <w:rFonts w:ascii="Arial" w:hAnsi="Arial" w:cs="Arial"/>
          <w:sz w:val="22"/>
          <w:szCs w:val="22"/>
        </w:rPr>
        <w:t xml:space="preserve">Develop skills and understanding to enable pupils to make healthy responsible choices about their health and wellbeing. </w:t>
      </w:r>
    </w:p>
    <w:p w14:paraId="61F40557" w14:textId="77777777" w:rsidR="00D41F97" w:rsidRPr="00D9029A" w:rsidRDefault="00D41F97" w:rsidP="00D41F97">
      <w:pPr>
        <w:pStyle w:val="NormalWeb"/>
        <w:numPr>
          <w:ilvl w:val="0"/>
          <w:numId w:val="2"/>
        </w:numPr>
        <w:rPr>
          <w:rFonts w:ascii="Arial" w:hAnsi="Arial" w:cs="Arial"/>
          <w:sz w:val="22"/>
          <w:szCs w:val="22"/>
        </w:rPr>
      </w:pPr>
      <w:r w:rsidRPr="00D9029A">
        <w:rPr>
          <w:rFonts w:ascii="Arial" w:hAnsi="Arial" w:cs="Arial"/>
          <w:sz w:val="22"/>
          <w:szCs w:val="22"/>
        </w:rPr>
        <w:t xml:space="preserve">Help pupils move more confidently and responsibly into adulthood. </w:t>
      </w:r>
    </w:p>
    <w:p w14:paraId="697DCC6B" w14:textId="77777777" w:rsidR="00D9029A" w:rsidRPr="00D9029A" w:rsidRDefault="00D9029A" w:rsidP="00D41F97">
      <w:pPr>
        <w:pStyle w:val="NormalWeb"/>
        <w:numPr>
          <w:ilvl w:val="0"/>
          <w:numId w:val="2"/>
        </w:numPr>
        <w:rPr>
          <w:rFonts w:ascii="Arial" w:hAnsi="Arial" w:cs="Arial"/>
          <w:sz w:val="22"/>
          <w:szCs w:val="22"/>
        </w:rPr>
      </w:pPr>
      <w:r w:rsidRPr="00D9029A">
        <w:rPr>
          <w:rFonts w:ascii="Arial" w:hAnsi="Arial" w:cs="Arial"/>
          <w:sz w:val="22"/>
          <w:szCs w:val="22"/>
        </w:rPr>
        <w:t>Provide clear guidance for parents, carers, staff and trustees</w:t>
      </w:r>
    </w:p>
    <w:p w14:paraId="1A1821B4" w14:textId="77777777" w:rsidR="007E6B49" w:rsidRPr="00D9029A" w:rsidRDefault="007E6B49" w:rsidP="007E6B49">
      <w:pPr>
        <w:pStyle w:val="NormalWeb"/>
        <w:rPr>
          <w:rFonts w:ascii="Arial" w:hAnsi="Arial" w:cs="Arial"/>
          <w:sz w:val="22"/>
          <w:szCs w:val="22"/>
        </w:rPr>
      </w:pPr>
      <w:r w:rsidRPr="00D9029A">
        <w:rPr>
          <w:rFonts w:ascii="Arial" w:hAnsi="Arial" w:cs="Arial"/>
          <w:sz w:val="22"/>
          <w:szCs w:val="22"/>
        </w:rPr>
        <w:t xml:space="preserve">At HCAT we appreciate that parents/carers are the main educators on many of these issues, which at times can be sensitive in nature.  </w:t>
      </w:r>
      <w:r w:rsidR="00D9029A" w:rsidRPr="00D9029A">
        <w:rPr>
          <w:rFonts w:ascii="Arial" w:hAnsi="Arial" w:cs="Arial"/>
          <w:sz w:val="22"/>
          <w:szCs w:val="22"/>
        </w:rPr>
        <w:t>However, o</w:t>
      </w:r>
      <w:r w:rsidRPr="00D9029A">
        <w:rPr>
          <w:rFonts w:ascii="Arial" w:hAnsi="Arial" w:cs="Arial"/>
          <w:sz w:val="22"/>
          <w:szCs w:val="22"/>
        </w:rPr>
        <w:t xml:space="preserve">ur schools </w:t>
      </w:r>
      <w:r w:rsidR="003C0AF6" w:rsidRPr="00D9029A">
        <w:rPr>
          <w:rFonts w:ascii="Arial" w:hAnsi="Arial" w:cs="Arial"/>
          <w:sz w:val="22"/>
          <w:szCs w:val="22"/>
        </w:rPr>
        <w:t xml:space="preserve">aim </w:t>
      </w:r>
      <w:r w:rsidRPr="00D9029A">
        <w:rPr>
          <w:rFonts w:ascii="Arial" w:hAnsi="Arial" w:cs="Arial"/>
          <w:sz w:val="22"/>
          <w:szCs w:val="22"/>
        </w:rPr>
        <w:t xml:space="preserve">to help deliver these important aspects of life in a safe and secure learning environment, which allows children to discuss, debate and respectfully challenge.   </w:t>
      </w:r>
    </w:p>
    <w:p w14:paraId="2AD1C165" w14:textId="77777777" w:rsidR="00243A29" w:rsidRPr="00C16BB8" w:rsidRDefault="007E6B49" w:rsidP="00C16BB8">
      <w:pPr>
        <w:pStyle w:val="NormalWeb"/>
        <w:rPr>
          <w:rFonts w:ascii="Arial" w:hAnsi="Arial" w:cs="Arial"/>
          <w:sz w:val="22"/>
          <w:szCs w:val="22"/>
        </w:rPr>
      </w:pPr>
      <w:r w:rsidRPr="00D9029A">
        <w:rPr>
          <w:rFonts w:ascii="Arial" w:hAnsi="Arial" w:cs="Arial"/>
          <w:sz w:val="22"/>
          <w:szCs w:val="22"/>
        </w:rPr>
        <w:t xml:space="preserve">The Department for Education has </w:t>
      </w:r>
      <w:r w:rsidR="00B26803">
        <w:rPr>
          <w:rFonts w:ascii="Arial" w:hAnsi="Arial" w:cs="Arial"/>
          <w:sz w:val="22"/>
          <w:szCs w:val="22"/>
        </w:rPr>
        <w:t xml:space="preserve">clearly </w:t>
      </w:r>
      <w:r w:rsidR="003C0AF6" w:rsidRPr="00D9029A">
        <w:rPr>
          <w:rFonts w:ascii="Arial" w:hAnsi="Arial" w:cs="Arial"/>
          <w:sz w:val="22"/>
          <w:szCs w:val="22"/>
        </w:rPr>
        <w:t xml:space="preserve">outlined what </w:t>
      </w:r>
      <w:r w:rsidRPr="00D9029A">
        <w:rPr>
          <w:rFonts w:ascii="Arial" w:hAnsi="Arial" w:cs="Arial"/>
          <w:sz w:val="22"/>
          <w:szCs w:val="22"/>
        </w:rPr>
        <w:t xml:space="preserve">children must learn </w:t>
      </w:r>
      <w:r w:rsidR="003C0AF6" w:rsidRPr="00D9029A">
        <w:rPr>
          <w:rFonts w:ascii="Arial" w:hAnsi="Arial" w:cs="Arial"/>
          <w:sz w:val="22"/>
          <w:szCs w:val="22"/>
        </w:rPr>
        <w:t xml:space="preserve">during </w:t>
      </w:r>
      <w:r w:rsidRPr="00D9029A">
        <w:rPr>
          <w:rFonts w:ascii="Arial" w:hAnsi="Arial" w:cs="Arial"/>
          <w:sz w:val="22"/>
          <w:szCs w:val="22"/>
        </w:rPr>
        <w:t xml:space="preserve">each phase of their education. </w:t>
      </w:r>
      <w:r w:rsidR="00747DBE">
        <w:rPr>
          <w:rFonts w:ascii="Arial" w:hAnsi="Arial" w:cs="Arial"/>
          <w:sz w:val="22"/>
          <w:szCs w:val="22"/>
        </w:rPr>
        <w:t xml:space="preserve">Annex I, of this policy, </w:t>
      </w:r>
      <w:r w:rsidR="00D9029A" w:rsidRPr="00D9029A">
        <w:rPr>
          <w:rFonts w:ascii="Arial" w:hAnsi="Arial" w:cs="Arial"/>
          <w:sz w:val="22"/>
          <w:szCs w:val="22"/>
        </w:rPr>
        <w:t>provide</w:t>
      </w:r>
      <w:r w:rsidR="00747DBE">
        <w:rPr>
          <w:rFonts w:ascii="Arial" w:hAnsi="Arial" w:cs="Arial"/>
          <w:sz w:val="22"/>
          <w:szCs w:val="22"/>
        </w:rPr>
        <w:t>s</w:t>
      </w:r>
      <w:r w:rsidR="00D9029A" w:rsidRPr="00D9029A">
        <w:rPr>
          <w:rFonts w:ascii="Arial" w:hAnsi="Arial" w:cs="Arial"/>
          <w:sz w:val="22"/>
          <w:szCs w:val="22"/>
        </w:rPr>
        <w:t xml:space="preserve"> an overview of </w:t>
      </w:r>
      <w:r w:rsidRPr="00D9029A">
        <w:rPr>
          <w:rFonts w:ascii="Arial" w:hAnsi="Arial" w:cs="Arial"/>
          <w:sz w:val="22"/>
          <w:szCs w:val="22"/>
        </w:rPr>
        <w:t xml:space="preserve">how we intend to deliver messages through our </w:t>
      </w:r>
      <w:r w:rsidR="00692FC9" w:rsidRPr="00D9029A">
        <w:rPr>
          <w:rFonts w:ascii="Arial" w:hAnsi="Arial" w:cs="Arial"/>
          <w:sz w:val="22"/>
          <w:szCs w:val="22"/>
        </w:rPr>
        <w:t xml:space="preserve">broad and balanced </w:t>
      </w:r>
      <w:r w:rsidRPr="00D9029A">
        <w:rPr>
          <w:rFonts w:ascii="Arial" w:hAnsi="Arial" w:cs="Arial"/>
          <w:sz w:val="22"/>
          <w:szCs w:val="22"/>
        </w:rPr>
        <w:t>curriculum</w:t>
      </w:r>
      <w:r w:rsidR="00692FC9" w:rsidRPr="00D9029A">
        <w:rPr>
          <w:rFonts w:ascii="Arial" w:hAnsi="Arial" w:cs="Arial"/>
          <w:sz w:val="22"/>
          <w:szCs w:val="22"/>
        </w:rPr>
        <w:t xml:space="preserve">, which </w:t>
      </w:r>
      <w:r w:rsidR="003C0AF6" w:rsidRPr="00D9029A">
        <w:rPr>
          <w:rFonts w:ascii="Arial" w:hAnsi="Arial" w:cs="Arial"/>
          <w:sz w:val="22"/>
          <w:szCs w:val="22"/>
        </w:rPr>
        <w:t xml:space="preserve">will be adapted accordingly to children’s age and/or Special Education Needs &amp; Disability (SEN&amp;D). </w:t>
      </w:r>
      <w:r w:rsidR="00D222AF">
        <w:rPr>
          <w:rFonts w:ascii="Arial" w:hAnsi="Arial" w:cs="Arial"/>
          <w:sz w:val="22"/>
          <w:szCs w:val="22"/>
        </w:rPr>
        <w:t xml:space="preserve"> </w:t>
      </w:r>
    </w:p>
    <w:p w14:paraId="4BF512B6" w14:textId="77777777" w:rsidR="00243A29" w:rsidRDefault="00243A29" w:rsidP="008F6D97">
      <w:pPr>
        <w:rPr>
          <w:rFonts w:ascii="ArialMT" w:eastAsia="Times New Roman" w:hAnsi="ArialMT" w:cs="Times New Roman"/>
          <w:b/>
          <w:bCs/>
          <w:sz w:val="22"/>
          <w:szCs w:val="22"/>
          <w:lang w:val="en-GB" w:eastAsia="en-GB"/>
        </w:rPr>
      </w:pPr>
      <w:r>
        <w:rPr>
          <w:rFonts w:ascii="ArialMT" w:eastAsia="Times New Roman" w:hAnsi="ArialMT" w:cs="Times New Roman"/>
          <w:b/>
          <w:bCs/>
          <w:sz w:val="22"/>
          <w:szCs w:val="22"/>
          <w:lang w:val="en-GB" w:eastAsia="en-GB"/>
        </w:rPr>
        <w:t>Working with parents/carers</w:t>
      </w:r>
    </w:p>
    <w:p w14:paraId="13DBB3DA" w14:textId="77777777" w:rsidR="00243A29" w:rsidRPr="00243A29" w:rsidRDefault="00747DBE" w:rsidP="008F6D97">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G</w:t>
      </w:r>
      <w:r w:rsidR="00243A29">
        <w:rPr>
          <w:rFonts w:ascii="ArialMT" w:eastAsia="Times New Roman" w:hAnsi="ArialMT" w:cs="Times New Roman"/>
          <w:sz w:val="22"/>
          <w:szCs w:val="22"/>
          <w:lang w:val="en-GB" w:eastAsia="en-GB"/>
        </w:rPr>
        <w:t xml:space="preserve">overnment guidance on RSHE emphasises the importance of schools working in partnership with parents and carers.  Parents/carers should be aware that schools are legally required to provide a broad and balanced curriculum.  Sex and relationship topics can arise incidentally in other subjects, such as Science, Geography, History, RE, and it is not possible to withdraw pupils from these relatively limited and often unplanned discussions.  Parents/carers will be given every opportunity to understand the purpose and content of RSHE. </w:t>
      </w:r>
    </w:p>
    <w:p w14:paraId="6E8F5C9A" w14:textId="77777777" w:rsidR="00243A29" w:rsidRDefault="00243A29" w:rsidP="008F6D97">
      <w:pPr>
        <w:rPr>
          <w:rFonts w:ascii="ArialMT" w:eastAsia="Times New Roman" w:hAnsi="ArialMT" w:cs="Times New Roman"/>
          <w:b/>
          <w:bCs/>
          <w:sz w:val="22"/>
          <w:szCs w:val="22"/>
          <w:lang w:val="en-GB" w:eastAsia="en-GB"/>
        </w:rPr>
      </w:pPr>
    </w:p>
    <w:p w14:paraId="0CE078CF" w14:textId="77777777" w:rsidR="00CD505B" w:rsidRDefault="00CD505B" w:rsidP="00CD505B">
      <w:pPr>
        <w:rPr>
          <w:rFonts w:ascii="ArialMT" w:eastAsia="Times New Roman" w:hAnsi="ArialMT" w:cs="Times New Roman"/>
          <w:b/>
          <w:bCs/>
          <w:sz w:val="22"/>
          <w:szCs w:val="22"/>
          <w:lang w:val="en-GB" w:eastAsia="en-GB"/>
        </w:rPr>
      </w:pPr>
      <w:r w:rsidRPr="00CD505B">
        <w:rPr>
          <w:rFonts w:ascii="ArialMT" w:eastAsia="Times New Roman" w:hAnsi="ArialMT" w:cs="Times New Roman"/>
          <w:b/>
          <w:bCs/>
          <w:sz w:val="22"/>
          <w:szCs w:val="22"/>
          <w:lang w:val="en-GB" w:eastAsia="en-GB"/>
        </w:rPr>
        <w:t>How the</w:t>
      </w:r>
      <w:r w:rsidR="003E377C">
        <w:rPr>
          <w:rFonts w:ascii="ArialMT" w:eastAsia="Times New Roman" w:hAnsi="ArialMT" w:cs="Times New Roman"/>
          <w:b/>
          <w:bCs/>
          <w:sz w:val="22"/>
          <w:szCs w:val="22"/>
          <w:lang w:val="en-GB" w:eastAsia="en-GB"/>
        </w:rPr>
        <w:t xml:space="preserve"> RSE</w:t>
      </w:r>
      <w:r w:rsidRPr="00CD505B">
        <w:rPr>
          <w:rFonts w:ascii="ArialMT" w:eastAsia="Times New Roman" w:hAnsi="ArialMT" w:cs="Times New Roman"/>
          <w:b/>
          <w:bCs/>
          <w:sz w:val="22"/>
          <w:szCs w:val="22"/>
          <w:lang w:val="en-GB" w:eastAsia="en-GB"/>
        </w:rPr>
        <w:t xml:space="preserve"> curriculum is taught and by whom? </w:t>
      </w:r>
    </w:p>
    <w:p w14:paraId="1A87503A" w14:textId="77777777" w:rsidR="00CD505B" w:rsidRDefault="00CD505B" w:rsidP="00CD505B">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The Trust will always ensure that children are taught elements of this curriculum in an informative but sensitive</w:t>
      </w:r>
      <w:r w:rsidR="002F0C03">
        <w:rPr>
          <w:rFonts w:ascii="ArialMT" w:eastAsia="Times New Roman" w:hAnsi="ArialMT" w:cs="Times New Roman"/>
          <w:sz w:val="22"/>
          <w:szCs w:val="22"/>
          <w:lang w:val="en-GB" w:eastAsia="en-GB"/>
        </w:rPr>
        <w:t xml:space="preserve"> way</w:t>
      </w:r>
      <w:r>
        <w:rPr>
          <w:rFonts w:ascii="ArialMT" w:eastAsia="Times New Roman" w:hAnsi="ArialMT" w:cs="Times New Roman"/>
          <w:sz w:val="22"/>
          <w:szCs w:val="22"/>
          <w:lang w:val="en-GB" w:eastAsia="en-GB"/>
        </w:rPr>
        <w:t>.  If necessary, individual schools may seek assistance from agencies with greater knowledge and experience, such as Nursing Services, Drug and Alcohol agencies, local policing teams</w:t>
      </w:r>
      <w:r w:rsidR="005977BF">
        <w:rPr>
          <w:rFonts w:ascii="ArialMT" w:eastAsia="Times New Roman" w:hAnsi="ArialMT" w:cs="Times New Roman"/>
          <w:sz w:val="22"/>
          <w:szCs w:val="22"/>
          <w:lang w:val="en-GB" w:eastAsia="en-GB"/>
        </w:rPr>
        <w:t>, fire service</w:t>
      </w:r>
      <w:r>
        <w:rPr>
          <w:rFonts w:ascii="ArialMT" w:eastAsia="Times New Roman" w:hAnsi="ArialMT" w:cs="Times New Roman"/>
          <w:sz w:val="22"/>
          <w:szCs w:val="22"/>
          <w:lang w:val="en-GB" w:eastAsia="en-GB"/>
        </w:rPr>
        <w:t xml:space="preserve"> or other specialist organisations both locally </w:t>
      </w:r>
      <w:r w:rsidR="002F0C03">
        <w:rPr>
          <w:rFonts w:ascii="ArialMT" w:eastAsia="Times New Roman" w:hAnsi="ArialMT" w:cs="Times New Roman"/>
          <w:sz w:val="22"/>
          <w:szCs w:val="22"/>
          <w:lang w:val="en-GB" w:eastAsia="en-GB"/>
        </w:rPr>
        <w:t xml:space="preserve">and </w:t>
      </w:r>
      <w:r>
        <w:rPr>
          <w:rFonts w:ascii="ArialMT" w:eastAsia="Times New Roman" w:hAnsi="ArialMT" w:cs="Times New Roman"/>
          <w:sz w:val="22"/>
          <w:szCs w:val="22"/>
          <w:lang w:val="en-GB" w:eastAsia="en-GB"/>
        </w:rPr>
        <w:t>national (</w:t>
      </w:r>
      <w:r w:rsidR="002F0C03">
        <w:rPr>
          <w:rFonts w:ascii="ArialMT" w:eastAsia="Times New Roman" w:hAnsi="ArialMT" w:cs="Times New Roman"/>
          <w:sz w:val="22"/>
          <w:szCs w:val="22"/>
          <w:lang w:val="en-GB" w:eastAsia="en-GB"/>
        </w:rPr>
        <w:t xml:space="preserve">ie </w:t>
      </w:r>
      <w:r>
        <w:rPr>
          <w:rFonts w:ascii="ArialMT" w:eastAsia="Times New Roman" w:hAnsi="ArialMT" w:cs="Times New Roman"/>
          <w:sz w:val="22"/>
          <w:szCs w:val="22"/>
          <w:lang w:val="en-GB" w:eastAsia="en-GB"/>
        </w:rPr>
        <w:t xml:space="preserve">NSPCC, CEOP)  </w:t>
      </w:r>
    </w:p>
    <w:p w14:paraId="541D8F4B" w14:textId="77777777" w:rsidR="00F7222A" w:rsidRDefault="00CD505B" w:rsidP="00CD505B">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Any outside agency</w:t>
      </w:r>
      <w:r w:rsidR="002F0C03">
        <w:rPr>
          <w:rFonts w:ascii="ArialMT" w:eastAsia="Times New Roman" w:hAnsi="ArialMT" w:cs="Times New Roman"/>
          <w:sz w:val="22"/>
          <w:szCs w:val="22"/>
          <w:lang w:val="en-GB" w:eastAsia="en-GB"/>
        </w:rPr>
        <w:t xml:space="preserve"> providing their service</w:t>
      </w:r>
      <w:r>
        <w:rPr>
          <w:rFonts w:ascii="ArialMT" w:eastAsia="Times New Roman" w:hAnsi="ArialMT" w:cs="Times New Roman"/>
          <w:sz w:val="22"/>
          <w:szCs w:val="22"/>
          <w:lang w:val="en-GB" w:eastAsia="en-GB"/>
        </w:rPr>
        <w:t xml:space="preserve"> will be vetted to ensure </w:t>
      </w:r>
      <w:r w:rsidR="002F0C03">
        <w:rPr>
          <w:rFonts w:ascii="ArialMT" w:eastAsia="Times New Roman" w:hAnsi="ArialMT" w:cs="Times New Roman"/>
          <w:sz w:val="22"/>
          <w:szCs w:val="22"/>
          <w:lang w:val="en-GB" w:eastAsia="en-GB"/>
        </w:rPr>
        <w:t xml:space="preserve">their </w:t>
      </w:r>
      <w:r>
        <w:rPr>
          <w:rFonts w:ascii="ArialMT" w:eastAsia="Times New Roman" w:hAnsi="ArialMT" w:cs="Times New Roman"/>
          <w:sz w:val="22"/>
          <w:szCs w:val="22"/>
          <w:lang w:val="en-GB" w:eastAsia="en-GB"/>
        </w:rPr>
        <w:t>deliver</w:t>
      </w:r>
      <w:r w:rsidR="002F0C03">
        <w:rPr>
          <w:rFonts w:ascii="ArialMT" w:eastAsia="Times New Roman" w:hAnsi="ArialMT" w:cs="Times New Roman"/>
          <w:sz w:val="22"/>
          <w:szCs w:val="22"/>
          <w:lang w:val="en-GB" w:eastAsia="en-GB"/>
        </w:rPr>
        <w:t>y of</w:t>
      </w:r>
      <w:r>
        <w:rPr>
          <w:rFonts w:ascii="ArialMT" w:eastAsia="Times New Roman" w:hAnsi="ArialMT" w:cs="Times New Roman"/>
          <w:sz w:val="22"/>
          <w:szCs w:val="22"/>
          <w:lang w:val="en-GB" w:eastAsia="en-GB"/>
        </w:rPr>
        <w:t xml:space="preserve"> key messages</w:t>
      </w:r>
      <w:r w:rsidR="00F7222A">
        <w:rPr>
          <w:rFonts w:ascii="ArialMT" w:eastAsia="Times New Roman" w:hAnsi="ArialMT" w:cs="Times New Roman"/>
          <w:sz w:val="22"/>
          <w:szCs w:val="22"/>
          <w:lang w:val="en-GB" w:eastAsia="en-GB"/>
        </w:rPr>
        <w:t>, and materials</w:t>
      </w:r>
      <w:r w:rsidR="002F0C03">
        <w:rPr>
          <w:rFonts w:ascii="ArialMT" w:eastAsia="Times New Roman" w:hAnsi="ArialMT" w:cs="Times New Roman"/>
          <w:sz w:val="22"/>
          <w:szCs w:val="22"/>
          <w:lang w:val="en-GB" w:eastAsia="en-GB"/>
        </w:rPr>
        <w:t xml:space="preserve"> </w:t>
      </w:r>
      <w:r w:rsidR="008F6D97">
        <w:rPr>
          <w:rFonts w:ascii="ArialMT" w:eastAsia="Times New Roman" w:hAnsi="ArialMT" w:cs="Times New Roman"/>
          <w:sz w:val="22"/>
          <w:szCs w:val="22"/>
          <w:lang w:val="en-GB" w:eastAsia="en-GB"/>
        </w:rPr>
        <w:t>are</w:t>
      </w:r>
      <w:r w:rsidR="002F0C03">
        <w:rPr>
          <w:rFonts w:ascii="ArialMT" w:eastAsia="Times New Roman" w:hAnsi="ArialMT" w:cs="Times New Roman"/>
          <w:sz w:val="22"/>
          <w:szCs w:val="22"/>
          <w:lang w:val="en-GB" w:eastAsia="en-GB"/>
        </w:rPr>
        <w:t xml:space="preserve"> age appropriate, plus differentiated for our SEND population</w:t>
      </w:r>
      <w:r w:rsidR="00677207">
        <w:rPr>
          <w:rFonts w:ascii="ArialMT" w:eastAsia="Times New Roman" w:hAnsi="ArialMT" w:cs="Times New Roman"/>
          <w:sz w:val="22"/>
          <w:szCs w:val="22"/>
          <w:lang w:val="en-GB" w:eastAsia="en-GB"/>
        </w:rPr>
        <w:t xml:space="preserve">.  </w:t>
      </w:r>
      <w:r w:rsidR="008F6D97">
        <w:rPr>
          <w:rFonts w:ascii="ArialMT" w:eastAsia="Times New Roman" w:hAnsi="ArialMT" w:cs="Times New Roman"/>
          <w:sz w:val="22"/>
          <w:szCs w:val="22"/>
          <w:lang w:val="en-GB" w:eastAsia="en-GB"/>
        </w:rPr>
        <w:t xml:space="preserve"> </w:t>
      </w:r>
    </w:p>
    <w:p w14:paraId="0D0F225E" w14:textId="77777777" w:rsidR="00F7222A" w:rsidRDefault="00F7222A" w:rsidP="00CD505B">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External visitors will be informed of the school’s safeguarding arrangements</w:t>
      </w:r>
      <w:r w:rsidR="00415F51">
        <w:rPr>
          <w:rFonts w:ascii="ArialMT" w:eastAsia="Times New Roman" w:hAnsi="ArialMT" w:cs="Times New Roman"/>
          <w:sz w:val="22"/>
          <w:szCs w:val="22"/>
          <w:lang w:val="en-GB" w:eastAsia="en-GB"/>
        </w:rPr>
        <w:t>,</w:t>
      </w:r>
      <w:r>
        <w:rPr>
          <w:rFonts w:ascii="ArialMT" w:eastAsia="Times New Roman" w:hAnsi="ArialMT" w:cs="Times New Roman"/>
          <w:sz w:val="22"/>
          <w:szCs w:val="22"/>
          <w:lang w:val="en-GB" w:eastAsia="en-GB"/>
        </w:rPr>
        <w:t xml:space="preserve"> on entry, and </w:t>
      </w:r>
      <w:r w:rsidR="00415F51">
        <w:rPr>
          <w:rFonts w:ascii="ArialMT" w:eastAsia="Times New Roman" w:hAnsi="ArialMT" w:cs="Times New Roman"/>
          <w:sz w:val="22"/>
          <w:szCs w:val="22"/>
          <w:lang w:val="en-GB" w:eastAsia="en-GB"/>
        </w:rPr>
        <w:t xml:space="preserve">will be </w:t>
      </w:r>
      <w:r>
        <w:rPr>
          <w:rFonts w:ascii="ArialMT" w:eastAsia="Times New Roman" w:hAnsi="ArialMT" w:cs="Times New Roman"/>
          <w:sz w:val="22"/>
          <w:szCs w:val="22"/>
          <w:lang w:val="en-GB" w:eastAsia="en-GB"/>
        </w:rPr>
        <w:t>provided with guidance o</w:t>
      </w:r>
      <w:r w:rsidR="00415F51">
        <w:rPr>
          <w:rFonts w:ascii="ArialMT" w:eastAsia="Times New Roman" w:hAnsi="ArialMT" w:cs="Times New Roman"/>
          <w:sz w:val="22"/>
          <w:szCs w:val="22"/>
          <w:lang w:val="en-GB" w:eastAsia="en-GB"/>
        </w:rPr>
        <w:t xml:space="preserve">n individuals school’s internal reporting systems, if concerns or disclosure are made during their visit.   </w:t>
      </w:r>
    </w:p>
    <w:p w14:paraId="18A615C4" w14:textId="77777777" w:rsidR="00873955" w:rsidRDefault="00873955" w:rsidP="00CD505B">
      <w:pPr>
        <w:rPr>
          <w:rFonts w:ascii="ArialMT" w:eastAsia="Times New Roman" w:hAnsi="ArialMT" w:cs="Times New Roman"/>
          <w:sz w:val="22"/>
          <w:szCs w:val="22"/>
          <w:lang w:val="en-GB" w:eastAsia="en-GB"/>
        </w:rPr>
      </w:pPr>
    </w:p>
    <w:p w14:paraId="369DBAB9" w14:textId="77777777" w:rsidR="003E377C" w:rsidRDefault="00243A29" w:rsidP="00CD505B">
      <w:pPr>
        <w:rPr>
          <w:rFonts w:ascii="ArialMT" w:eastAsia="Times New Roman" w:hAnsi="ArialMT" w:cs="Times New Roman"/>
          <w:b/>
          <w:bCs/>
          <w:sz w:val="22"/>
          <w:szCs w:val="22"/>
          <w:lang w:val="en-GB" w:eastAsia="en-GB"/>
        </w:rPr>
      </w:pPr>
      <w:r>
        <w:rPr>
          <w:rFonts w:ascii="ArialMT" w:eastAsia="Times New Roman" w:hAnsi="ArialMT" w:cs="Times New Roman"/>
          <w:b/>
          <w:bCs/>
          <w:sz w:val="22"/>
          <w:szCs w:val="22"/>
          <w:lang w:val="en-GB" w:eastAsia="en-GB"/>
        </w:rPr>
        <w:t xml:space="preserve">Learning environment </w:t>
      </w:r>
    </w:p>
    <w:p w14:paraId="5C111FBA" w14:textId="77777777" w:rsidR="00243A29" w:rsidRDefault="00243A29" w:rsidP="00CD505B">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aspect of RSHE.  Expectations should include:</w:t>
      </w:r>
    </w:p>
    <w:p w14:paraId="17FAF837" w14:textId="77777777" w:rsidR="00243A29" w:rsidRDefault="00243A29" w:rsidP="00243A29">
      <w:pPr>
        <w:pStyle w:val="ListParagraph"/>
        <w:numPr>
          <w:ilvl w:val="0"/>
          <w:numId w:val="26"/>
        </w:num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We take turns to speak </w:t>
      </w:r>
    </w:p>
    <w:p w14:paraId="12112110" w14:textId="77777777" w:rsidR="00243A29" w:rsidRDefault="00243A29" w:rsidP="00243A29">
      <w:pPr>
        <w:pStyle w:val="ListParagraph"/>
        <w:numPr>
          <w:ilvl w:val="0"/>
          <w:numId w:val="26"/>
        </w:num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We use kind and positive words </w:t>
      </w:r>
    </w:p>
    <w:p w14:paraId="362E1670" w14:textId="77777777" w:rsidR="00243A29" w:rsidRDefault="00243A29" w:rsidP="00243A29">
      <w:pPr>
        <w:pStyle w:val="ListParagraph"/>
        <w:numPr>
          <w:ilvl w:val="0"/>
          <w:numId w:val="26"/>
        </w:num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lastRenderedPageBreak/>
        <w:t xml:space="preserve">We listen to each another </w:t>
      </w:r>
    </w:p>
    <w:p w14:paraId="211FA64C" w14:textId="77777777" w:rsidR="00243A29" w:rsidRDefault="007B7422" w:rsidP="00243A29">
      <w:pPr>
        <w:pStyle w:val="ListParagraph"/>
        <w:numPr>
          <w:ilvl w:val="0"/>
          <w:numId w:val="26"/>
        </w:num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We have the right to pass</w:t>
      </w:r>
    </w:p>
    <w:p w14:paraId="563B82C1" w14:textId="77777777" w:rsidR="007B7422" w:rsidRDefault="007B7422" w:rsidP="00243A29">
      <w:pPr>
        <w:pStyle w:val="ListParagraph"/>
        <w:numPr>
          <w:ilvl w:val="0"/>
          <w:numId w:val="26"/>
        </w:num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We only use names when giving compliments or when being positive </w:t>
      </w:r>
    </w:p>
    <w:p w14:paraId="44141B73" w14:textId="77777777" w:rsidR="007B7422" w:rsidRDefault="007B7422" w:rsidP="00243A29">
      <w:pPr>
        <w:pStyle w:val="ListParagraph"/>
        <w:numPr>
          <w:ilvl w:val="0"/>
          <w:numId w:val="26"/>
        </w:num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We respect each other’s privacy (confidentiality)</w:t>
      </w:r>
    </w:p>
    <w:p w14:paraId="526DF5D9" w14:textId="77777777" w:rsidR="007B7422" w:rsidRDefault="007B7422" w:rsidP="007B7422">
      <w:pPr>
        <w:rPr>
          <w:rFonts w:ascii="ArialMT" w:eastAsia="Times New Roman" w:hAnsi="ArialMT" w:cs="Times New Roman"/>
          <w:sz w:val="22"/>
          <w:szCs w:val="22"/>
          <w:lang w:val="en-GB" w:eastAsia="en-GB"/>
        </w:rPr>
      </w:pPr>
    </w:p>
    <w:p w14:paraId="5F7D7553" w14:textId="77777777" w:rsidR="007B7422" w:rsidRDefault="007B7422" w:rsidP="007B7422">
      <w:pPr>
        <w:rPr>
          <w:rFonts w:ascii="ArialMT" w:eastAsia="Times New Roman" w:hAnsi="ArialMT" w:cs="Times New Roman"/>
          <w:b/>
          <w:bCs/>
          <w:sz w:val="22"/>
          <w:szCs w:val="22"/>
          <w:lang w:val="en-GB" w:eastAsia="en-GB"/>
        </w:rPr>
      </w:pPr>
      <w:r w:rsidRPr="007B7422">
        <w:rPr>
          <w:rFonts w:ascii="ArialMT" w:eastAsia="Times New Roman" w:hAnsi="ArialMT" w:cs="Times New Roman"/>
          <w:b/>
          <w:bCs/>
          <w:sz w:val="22"/>
          <w:szCs w:val="22"/>
          <w:lang w:val="en-GB" w:eastAsia="en-GB"/>
        </w:rPr>
        <w:t>Answering difficult questions</w:t>
      </w:r>
    </w:p>
    <w:p w14:paraId="6B0AD5C7" w14:textId="77777777" w:rsidR="007B7422" w:rsidRPr="007B7422" w:rsidRDefault="007B7422" w:rsidP="007B7422">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Our schools believe RSHE should meet the needs of all pupils, answer questions and offer support. Both formal and informal RSHE arising from pupils’ questions will be answered according to their age and maturity.  Questions do not have to be answered directly, and can be addressed individually later. </w:t>
      </w:r>
    </w:p>
    <w:p w14:paraId="19B83153" w14:textId="77777777" w:rsidR="003E377C" w:rsidRDefault="003E377C" w:rsidP="00CD505B">
      <w:pPr>
        <w:rPr>
          <w:rFonts w:ascii="ArialMT" w:eastAsia="Times New Roman" w:hAnsi="ArialMT" w:cs="Times New Roman"/>
          <w:sz w:val="22"/>
          <w:szCs w:val="22"/>
          <w:lang w:val="en-GB" w:eastAsia="en-GB"/>
        </w:rPr>
      </w:pPr>
    </w:p>
    <w:p w14:paraId="4A4904B5" w14:textId="77777777" w:rsidR="00873955" w:rsidRPr="00873955" w:rsidRDefault="00873955" w:rsidP="00CD505B">
      <w:pPr>
        <w:rPr>
          <w:rFonts w:ascii="ArialMT" w:eastAsia="Times New Roman" w:hAnsi="ArialMT" w:cs="Times New Roman"/>
          <w:b/>
          <w:bCs/>
          <w:sz w:val="22"/>
          <w:szCs w:val="22"/>
          <w:lang w:val="en-GB" w:eastAsia="en-GB"/>
        </w:rPr>
      </w:pPr>
      <w:r w:rsidRPr="00873955">
        <w:rPr>
          <w:rFonts w:ascii="ArialMT" w:eastAsia="Times New Roman" w:hAnsi="ArialMT" w:cs="Times New Roman"/>
          <w:b/>
          <w:bCs/>
          <w:sz w:val="22"/>
          <w:szCs w:val="22"/>
          <w:lang w:val="en-GB" w:eastAsia="en-GB"/>
        </w:rPr>
        <w:t xml:space="preserve">Jigsaw </w:t>
      </w:r>
      <w:r w:rsidR="007454CD">
        <w:rPr>
          <w:rFonts w:ascii="ArialMT" w:eastAsia="Times New Roman" w:hAnsi="ArialMT" w:cs="Times New Roman"/>
          <w:b/>
          <w:bCs/>
          <w:sz w:val="22"/>
          <w:szCs w:val="22"/>
          <w:lang w:val="en-GB" w:eastAsia="en-GB"/>
        </w:rPr>
        <w:t xml:space="preserve">Programme </w:t>
      </w:r>
    </w:p>
    <w:p w14:paraId="6E467F80" w14:textId="77777777" w:rsidR="00415F51" w:rsidRDefault="007454CD" w:rsidP="00CD505B">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Many of the schools in HCAT will use the Jigsaw PSHE programme, as the main vehicle to determine both content and coverage of the relationship and sex education curriculum. </w:t>
      </w:r>
    </w:p>
    <w:p w14:paraId="219632FC" w14:textId="77777777" w:rsidR="007454CD" w:rsidRDefault="007454CD" w:rsidP="00CD505B">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All lessons, using the Jigsaw resources, are taught using simple, child-friendly language and pictures, which helps children understand. </w:t>
      </w:r>
    </w:p>
    <w:p w14:paraId="1A2EAD2A" w14:textId="77777777" w:rsidR="007454CD" w:rsidRDefault="007454CD" w:rsidP="00CD505B">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The key concepts that children learn in Jigsaw are inner strength, self-esteem and resilience, all of which are </w:t>
      </w:r>
      <w:r w:rsidR="005C1189">
        <w:rPr>
          <w:rFonts w:ascii="ArialMT" w:eastAsia="Times New Roman" w:hAnsi="ArialMT" w:cs="Times New Roman"/>
          <w:sz w:val="22"/>
          <w:szCs w:val="22"/>
          <w:lang w:val="en-GB" w:eastAsia="en-GB"/>
        </w:rPr>
        <w:t>fundamental to help keep children safe and help them make healthy choices now, and in later life.</w:t>
      </w:r>
    </w:p>
    <w:p w14:paraId="0BB5DFE7" w14:textId="77777777" w:rsidR="005C1189" w:rsidRDefault="005C1189" w:rsidP="00CD505B">
      <w:pPr>
        <w:rPr>
          <w:rFonts w:ascii="ArialMT" w:eastAsia="Times New Roman" w:hAnsi="ArialMT" w:cs="Times New Roman"/>
          <w:sz w:val="22"/>
          <w:szCs w:val="22"/>
          <w:lang w:val="en-GB" w:eastAsia="en-GB"/>
        </w:rPr>
      </w:pPr>
    </w:p>
    <w:p w14:paraId="5B5B6ADF" w14:textId="77777777" w:rsidR="00415F51" w:rsidRDefault="00415F51" w:rsidP="00CD505B">
      <w:pPr>
        <w:rPr>
          <w:rFonts w:ascii="ArialMT" w:eastAsia="Times New Roman" w:hAnsi="ArialMT" w:cs="Times New Roman"/>
          <w:b/>
          <w:bCs/>
          <w:sz w:val="22"/>
          <w:szCs w:val="22"/>
          <w:lang w:val="en-GB" w:eastAsia="en-GB"/>
        </w:rPr>
      </w:pPr>
      <w:r>
        <w:rPr>
          <w:rFonts w:ascii="ArialMT" w:eastAsia="Times New Roman" w:hAnsi="ArialMT" w:cs="Times New Roman"/>
          <w:b/>
          <w:bCs/>
          <w:sz w:val="22"/>
          <w:szCs w:val="22"/>
          <w:lang w:val="en-GB" w:eastAsia="en-GB"/>
        </w:rPr>
        <w:t xml:space="preserve">Communication </w:t>
      </w:r>
    </w:p>
    <w:p w14:paraId="5D1FD190" w14:textId="77777777" w:rsidR="00415F51" w:rsidRPr="00415F51" w:rsidRDefault="00415F51" w:rsidP="00CD505B">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Many of the area taught within the </w:t>
      </w:r>
      <w:r w:rsidR="003E377C">
        <w:rPr>
          <w:rFonts w:ascii="ArialMT" w:eastAsia="Times New Roman" w:hAnsi="ArialMT" w:cs="Times New Roman"/>
          <w:sz w:val="22"/>
          <w:szCs w:val="22"/>
          <w:lang w:val="en-GB" w:eastAsia="en-GB"/>
        </w:rPr>
        <w:t>RS</w:t>
      </w:r>
      <w:r w:rsidR="00302E3C">
        <w:rPr>
          <w:rFonts w:ascii="ArialMT" w:eastAsia="Times New Roman" w:hAnsi="ArialMT" w:cs="Times New Roman"/>
          <w:sz w:val="22"/>
          <w:szCs w:val="22"/>
          <w:lang w:val="en-GB" w:eastAsia="en-GB"/>
        </w:rPr>
        <w:t>H</w:t>
      </w:r>
      <w:r>
        <w:rPr>
          <w:rFonts w:ascii="ArialMT" w:eastAsia="Times New Roman" w:hAnsi="ArialMT" w:cs="Times New Roman"/>
          <w:sz w:val="22"/>
          <w:szCs w:val="22"/>
          <w:lang w:val="en-GB" w:eastAsia="en-GB"/>
        </w:rPr>
        <w:t>E curriculum are already embedded into other aspects of children and young peoples’ learning</w:t>
      </w:r>
      <w:r w:rsidR="005F23E9">
        <w:rPr>
          <w:rFonts w:ascii="ArialMT" w:eastAsia="Times New Roman" w:hAnsi="ArialMT" w:cs="Times New Roman"/>
          <w:sz w:val="22"/>
          <w:szCs w:val="22"/>
          <w:lang w:val="en-GB" w:eastAsia="en-GB"/>
        </w:rPr>
        <w:t xml:space="preserve"> experience -</w:t>
      </w:r>
      <w:r>
        <w:rPr>
          <w:rFonts w:ascii="ArialMT" w:eastAsia="Times New Roman" w:hAnsi="ArialMT" w:cs="Times New Roman"/>
          <w:sz w:val="22"/>
          <w:szCs w:val="22"/>
          <w:lang w:val="en-GB" w:eastAsia="en-GB"/>
        </w:rPr>
        <w:t xml:space="preserve"> for example, science, physical education, religious </w:t>
      </w:r>
      <w:r w:rsidR="005F23E9">
        <w:rPr>
          <w:rFonts w:ascii="ArialMT" w:eastAsia="Times New Roman" w:hAnsi="ArialMT" w:cs="Times New Roman"/>
          <w:sz w:val="22"/>
          <w:szCs w:val="22"/>
          <w:lang w:val="en-GB" w:eastAsia="en-GB"/>
        </w:rPr>
        <w:t>studies, IT, PSHE</w:t>
      </w:r>
      <w:r w:rsidR="002373A5">
        <w:rPr>
          <w:rFonts w:ascii="ArialMT" w:eastAsia="Times New Roman" w:hAnsi="ArialMT" w:cs="Times New Roman"/>
          <w:sz w:val="22"/>
          <w:szCs w:val="22"/>
          <w:lang w:val="en-GB" w:eastAsia="en-GB"/>
        </w:rPr>
        <w:t xml:space="preserve"> - Jigsaw</w:t>
      </w:r>
      <w:r w:rsidR="005F23E9">
        <w:rPr>
          <w:rFonts w:ascii="ArialMT" w:eastAsia="Times New Roman" w:hAnsi="ArialMT" w:cs="Times New Roman"/>
          <w:sz w:val="22"/>
          <w:szCs w:val="22"/>
          <w:lang w:val="en-GB" w:eastAsia="en-GB"/>
        </w:rPr>
        <w:t xml:space="preserve">, national annual events such as Anti-bullying and E-Safety weeks, plus also through our Trust’s restorative ethos.    Individual schools will always communicate, with parents/carers, in advance </w:t>
      </w:r>
      <w:r w:rsidR="006A57B7">
        <w:rPr>
          <w:rFonts w:ascii="ArialMT" w:eastAsia="Times New Roman" w:hAnsi="ArialMT" w:cs="Times New Roman"/>
          <w:sz w:val="22"/>
          <w:szCs w:val="22"/>
          <w:lang w:val="en-GB" w:eastAsia="en-GB"/>
        </w:rPr>
        <w:t xml:space="preserve">of sessions </w:t>
      </w:r>
      <w:r w:rsidR="0018322D">
        <w:rPr>
          <w:rFonts w:ascii="ArialMT" w:eastAsia="Times New Roman" w:hAnsi="ArialMT" w:cs="Times New Roman"/>
          <w:sz w:val="22"/>
          <w:szCs w:val="22"/>
          <w:lang w:val="en-GB" w:eastAsia="en-GB"/>
        </w:rPr>
        <w:t>being delivered relating to sex education</w:t>
      </w:r>
      <w:r w:rsidR="004C59F0">
        <w:rPr>
          <w:rFonts w:ascii="ArialMT" w:eastAsia="Times New Roman" w:hAnsi="ArialMT" w:cs="Times New Roman"/>
          <w:sz w:val="22"/>
          <w:szCs w:val="22"/>
          <w:lang w:val="en-GB" w:eastAsia="en-GB"/>
        </w:rPr>
        <w:t xml:space="preserve"> and share any materials on request prior to the commencement of the session taking place. </w:t>
      </w:r>
      <w:r w:rsidR="005F23E9">
        <w:rPr>
          <w:rFonts w:ascii="ArialMT" w:eastAsia="Times New Roman" w:hAnsi="ArialMT" w:cs="Times New Roman"/>
          <w:sz w:val="22"/>
          <w:szCs w:val="22"/>
          <w:lang w:val="en-GB" w:eastAsia="en-GB"/>
        </w:rPr>
        <w:t xml:space="preserve"> </w:t>
      </w:r>
    </w:p>
    <w:p w14:paraId="28B77860" w14:textId="77777777" w:rsidR="00E87432" w:rsidRDefault="00E87432" w:rsidP="00CD505B">
      <w:pPr>
        <w:rPr>
          <w:rFonts w:ascii="ArialMT" w:eastAsia="Times New Roman" w:hAnsi="ArialMT" w:cs="Times New Roman"/>
          <w:sz w:val="22"/>
          <w:szCs w:val="22"/>
          <w:lang w:val="en-GB" w:eastAsia="en-GB"/>
        </w:rPr>
      </w:pPr>
    </w:p>
    <w:p w14:paraId="2191C668" w14:textId="77777777" w:rsidR="005977BF" w:rsidRPr="005977BF" w:rsidRDefault="005977BF" w:rsidP="00CD505B">
      <w:pPr>
        <w:rPr>
          <w:rFonts w:ascii="ArialMT" w:eastAsia="Times New Roman" w:hAnsi="ArialMT" w:cs="Times New Roman"/>
          <w:b/>
          <w:bCs/>
          <w:sz w:val="22"/>
          <w:szCs w:val="22"/>
          <w:lang w:val="en-GB" w:eastAsia="en-GB"/>
        </w:rPr>
      </w:pPr>
      <w:r w:rsidRPr="005977BF">
        <w:rPr>
          <w:rFonts w:ascii="ArialMT" w:eastAsia="Times New Roman" w:hAnsi="ArialMT" w:cs="Times New Roman"/>
          <w:b/>
          <w:bCs/>
          <w:sz w:val="22"/>
          <w:szCs w:val="22"/>
          <w:lang w:val="en-GB" w:eastAsia="en-GB"/>
        </w:rPr>
        <w:t>S</w:t>
      </w:r>
      <w:r w:rsidR="00E548C4">
        <w:rPr>
          <w:rFonts w:ascii="ArialMT" w:eastAsia="Times New Roman" w:hAnsi="ArialMT" w:cs="Times New Roman"/>
          <w:b/>
          <w:bCs/>
          <w:sz w:val="22"/>
          <w:szCs w:val="22"/>
          <w:lang w:val="en-GB" w:eastAsia="en-GB"/>
        </w:rPr>
        <w:t xml:space="preserve">pecial </w:t>
      </w:r>
      <w:r w:rsidRPr="005977BF">
        <w:rPr>
          <w:rFonts w:ascii="ArialMT" w:eastAsia="Times New Roman" w:hAnsi="ArialMT" w:cs="Times New Roman"/>
          <w:b/>
          <w:bCs/>
          <w:sz w:val="22"/>
          <w:szCs w:val="22"/>
          <w:lang w:val="en-GB" w:eastAsia="en-GB"/>
        </w:rPr>
        <w:t>E</w:t>
      </w:r>
      <w:r w:rsidR="00E548C4">
        <w:rPr>
          <w:rFonts w:ascii="ArialMT" w:eastAsia="Times New Roman" w:hAnsi="ArialMT" w:cs="Times New Roman"/>
          <w:b/>
          <w:bCs/>
          <w:sz w:val="22"/>
          <w:szCs w:val="22"/>
          <w:lang w:val="en-GB" w:eastAsia="en-GB"/>
        </w:rPr>
        <w:t xml:space="preserve">ducational </w:t>
      </w:r>
      <w:r w:rsidRPr="005977BF">
        <w:rPr>
          <w:rFonts w:ascii="ArialMT" w:eastAsia="Times New Roman" w:hAnsi="ArialMT" w:cs="Times New Roman"/>
          <w:b/>
          <w:bCs/>
          <w:sz w:val="22"/>
          <w:szCs w:val="22"/>
          <w:lang w:val="en-GB" w:eastAsia="en-GB"/>
        </w:rPr>
        <w:t>N</w:t>
      </w:r>
      <w:r w:rsidR="00E548C4">
        <w:rPr>
          <w:rFonts w:ascii="ArialMT" w:eastAsia="Times New Roman" w:hAnsi="ArialMT" w:cs="Times New Roman"/>
          <w:b/>
          <w:bCs/>
          <w:sz w:val="22"/>
          <w:szCs w:val="22"/>
          <w:lang w:val="en-GB" w:eastAsia="en-GB"/>
        </w:rPr>
        <w:t xml:space="preserve">eeds &amp; </w:t>
      </w:r>
      <w:r w:rsidRPr="005977BF">
        <w:rPr>
          <w:rFonts w:ascii="ArialMT" w:eastAsia="Times New Roman" w:hAnsi="ArialMT" w:cs="Times New Roman"/>
          <w:b/>
          <w:bCs/>
          <w:sz w:val="22"/>
          <w:szCs w:val="22"/>
          <w:lang w:val="en-GB" w:eastAsia="en-GB"/>
        </w:rPr>
        <w:t>D</w:t>
      </w:r>
      <w:r w:rsidR="00E548C4">
        <w:rPr>
          <w:rFonts w:ascii="ArialMT" w:eastAsia="Times New Roman" w:hAnsi="ArialMT" w:cs="Times New Roman"/>
          <w:b/>
          <w:bCs/>
          <w:sz w:val="22"/>
          <w:szCs w:val="22"/>
          <w:lang w:val="en-GB" w:eastAsia="en-GB"/>
        </w:rPr>
        <w:t>isability</w:t>
      </w:r>
      <w:r w:rsidRPr="005977BF">
        <w:rPr>
          <w:rFonts w:ascii="ArialMT" w:eastAsia="Times New Roman" w:hAnsi="ArialMT" w:cs="Times New Roman"/>
          <w:b/>
          <w:bCs/>
          <w:sz w:val="22"/>
          <w:szCs w:val="22"/>
          <w:lang w:val="en-GB" w:eastAsia="en-GB"/>
        </w:rPr>
        <w:t xml:space="preserve"> </w:t>
      </w:r>
    </w:p>
    <w:p w14:paraId="70753ADA" w14:textId="77777777" w:rsidR="005977BF" w:rsidRDefault="00873955" w:rsidP="00CD505B">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We are an inclusive organisation and ensure all our pupils receive a broad and balanced curriculum, which is specifically tailored to meet individual needs. </w:t>
      </w:r>
    </w:p>
    <w:p w14:paraId="5C5FAA70" w14:textId="77777777" w:rsidR="006A57B7" w:rsidRPr="006A57B7" w:rsidRDefault="00E548C4" w:rsidP="006A57B7">
      <w:pPr>
        <w:rPr>
          <w:rFonts w:ascii="Arial" w:hAnsi="Arial" w:cs="Arial"/>
          <w:sz w:val="22"/>
          <w:szCs w:val="22"/>
        </w:rPr>
      </w:pPr>
      <w:r>
        <w:rPr>
          <w:rFonts w:ascii="ArialMT" w:eastAsia="Times New Roman" w:hAnsi="ArialMT" w:cs="Times New Roman"/>
          <w:sz w:val="22"/>
          <w:szCs w:val="22"/>
          <w:lang w:val="en-GB" w:eastAsia="en-GB"/>
        </w:rPr>
        <w:t xml:space="preserve">Staff will use a range of resources, </w:t>
      </w:r>
      <w:r w:rsidRPr="00E548C4">
        <w:rPr>
          <w:rFonts w:ascii="Arial" w:eastAsia="Times New Roman" w:hAnsi="Arial" w:cs="Arial"/>
          <w:sz w:val="22"/>
          <w:szCs w:val="22"/>
          <w:lang w:val="en-GB" w:eastAsia="en-GB"/>
        </w:rPr>
        <w:t>activities or specific support depending on the needs of the pupils</w:t>
      </w:r>
      <w:r w:rsidR="006A57B7">
        <w:rPr>
          <w:rFonts w:ascii="Arial" w:eastAsia="Times New Roman" w:hAnsi="Arial" w:cs="Arial"/>
          <w:sz w:val="22"/>
          <w:szCs w:val="22"/>
          <w:lang w:val="en-GB" w:eastAsia="en-GB"/>
        </w:rPr>
        <w:t xml:space="preserve">, </w:t>
      </w:r>
      <w:r w:rsidR="006A57B7" w:rsidRPr="006A57B7">
        <w:rPr>
          <w:rFonts w:ascii="Arial" w:hAnsi="Arial" w:cs="Arial"/>
          <w:sz w:val="22"/>
          <w:szCs w:val="22"/>
        </w:rPr>
        <w:t>in order for them to have full access to the content of sex and relationship education</w:t>
      </w:r>
      <w:r w:rsidR="0030299D">
        <w:rPr>
          <w:rFonts w:ascii="Arial" w:hAnsi="Arial" w:cs="Arial"/>
          <w:sz w:val="22"/>
          <w:szCs w:val="22"/>
        </w:rPr>
        <w:t xml:space="preserve">, which is appropriate to their age, aptitude and ability. </w:t>
      </w:r>
    </w:p>
    <w:p w14:paraId="5D1A8498" w14:textId="77777777" w:rsidR="002373A5" w:rsidRDefault="002373A5" w:rsidP="006A57B7">
      <w:pPr>
        <w:rPr>
          <w:rFonts w:ascii="Arial" w:eastAsia="Times New Roman" w:hAnsi="Arial" w:cs="Arial"/>
          <w:b/>
          <w:bCs/>
          <w:sz w:val="22"/>
          <w:szCs w:val="22"/>
          <w:lang w:val="en-GB" w:eastAsia="en-GB"/>
        </w:rPr>
      </w:pPr>
    </w:p>
    <w:p w14:paraId="5D5DA95D" w14:textId="77777777" w:rsidR="00E548C4" w:rsidRPr="00E548C4" w:rsidRDefault="00E548C4" w:rsidP="006A57B7">
      <w:pPr>
        <w:rPr>
          <w:rFonts w:ascii="Arial" w:eastAsia="Times New Roman" w:hAnsi="Arial" w:cs="Arial"/>
          <w:b/>
          <w:bCs/>
          <w:sz w:val="22"/>
          <w:szCs w:val="22"/>
          <w:lang w:val="en-GB" w:eastAsia="en-GB"/>
        </w:rPr>
      </w:pPr>
      <w:r w:rsidRPr="00E548C4">
        <w:rPr>
          <w:rFonts w:ascii="Arial" w:eastAsia="Times New Roman" w:hAnsi="Arial" w:cs="Arial"/>
          <w:b/>
          <w:bCs/>
          <w:sz w:val="22"/>
          <w:szCs w:val="22"/>
          <w:lang w:val="en-GB" w:eastAsia="en-GB"/>
        </w:rPr>
        <w:t xml:space="preserve">Safeguarding </w:t>
      </w:r>
    </w:p>
    <w:p w14:paraId="6D372F12" w14:textId="77777777" w:rsidR="007933C2" w:rsidRDefault="007933C2" w:rsidP="006A57B7">
      <w:pPr>
        <w:rPr>
          <w:rFonts w:ascii="Arial" w:hAnsi="Arial" w:cs="Arial"/>
          <w:sz w:val="22"/>
          <w:szCs w:val="22"/>
        </w:rPr>
      </w:pPr>
      <w:r>
        <w:rPr>
          <w:rFonts w:ascii="Arial" w:hAnsi="Arial" w:cs="Arial"/>
          <w:sz w:val="22"/>
          <w:szCs w:val="22"/>
        </w:rPr>
        <w:t xml:space="preserve">The care and wellbeing of pupils is of utmost importance and we recognise that </w:t>
      </w:r>
      <w:r w:rsidR="00E548C4" w:rsidRPr="00E548C4">
        <w:rPr>
          <w:rFonts w:ascii="Arial" w:hAnsi="Arial" w:cs="Arial"/>
          <w:sz w:val="22"/>
          <w:szCs w:val="22"/>
        </w:rPr>
        <w:t>effective sex and relationship education, which brings an understanding of what is and is not acceptable in a relationship, may lead to disclosure of a child protection issue.</w:t>
      </w:r>
      <w:r w:rsidR="00E548C4">
        <w:rPr>
          <w:rFonts w:ascii="Arial" w:hAnsi="Arial" w:cs="Arial"/>
          <w:sz w:val="22"/>
          <w:szCs w:val="22"/>
        </w:rPr>
        <w:t xml:space="preserve">  </w:t>
      </w:r>
    </w:p>
    <w:p w14:paraId="7915C105" w14:textId="77777777" w:rsidR="007933C2" w:rsidRDefault="00E548C4" w:rsidP="006A57B7">
      <w:pPr>
        <w:rPr>
          <w:rFonts w:ascii="Arial" w:hAnsi="Arial" w:cs="Arial"/>
          <w:sz w:val="22"/>
          <w:szCs w:val="22"/>
        </w:rPr>
      </w:pPr>
      <w:r>
        <w:rPr>
          <w:rFonts w:ascii="Arial" w:hAnsi="Arial" w:cs="Arial"/>
          <w:sz w:val="22"/>
          <w:szCs w:val="22"/>
        </w:rPr>
        <w:t xml:space="preserve">In the event of </w:t>
      </w:r>
      <w:r w:rsidR="007933C2">
        <w:rPr>
          <w:rFonts w:ascii="Arial" w:hAnsi="Arial" w:cs="Arial"/>
          <w:sz w:val="22"/>
          <w:szCs w:val="22"/>
        </w:rPr>
        <w:t xml:space="preserve">child protection disclosure being made, or if a staff member has a pupil welfare concern, the school’s child protection procedures will be followed.  </w:t>
      </w:r>
    </w:p>
    <w:p w14:paraId="529AC3D8" w14:textId="77777777" w:rsidR="00E548C4" w:rsidRDefault="007933C2" w:rsidP="006A57B7">
      <w:pPr>
        <w:rPr>
          <w:rFonts w:ascii="Arial" w:hAnsi="Arial" w:cs="Arial"/>
          <w:sz w:val="22"/>
          <w:szCs w:val="22"/>
        </w:rPr>
      </w:pPr>
      <w:r>
        <w:rPr>
          <w:rFonts w:ascii="Arial" w:hAnsi="Arial" w:cs="Arial"/>
          <w:sz w:val="22"/>
          <w:szCs w:val="22"/>
        </w:rPr>
        <w:t xml:space="preserve">A verbal report should be made to the Designated Safeguarding Lead, in the first incidence, </w:t>
      </w:r>
      <w:r w:rsidR="006A57B7">
        <w:rPr>
          <w:rFonts w:ascii="Arial" w:hAnsi="Arial" w:cs="Arial"/>
          <w:sz w:val="22"/>
          <w:szCs w:val="22"/>
        </w:rPr>
        <w:t>and a subsequent recording logged on the school’s electronic</w:t>
      </w:r>
      <w:r>
        <w:rPr>
          <w:rFonts w:ascii="Arial" w:hAnsi="Arial" w:cs="Arial"/>
          <w:sz w:val="22"/>
          <w:szCs w:val="22"/>
        </w:rPr>
        <w:t xml:space="preserve"> recording </w:t>
      </w:r>
      <w:r w:rsidR="006A57B7">
        <w:rPr>
          <w:rFonts w:ascii="Arial" w:hAnsi="Arial" w:cs="Arial"/>
          <w:sz w:val="22"/>
          <w:szCs w:val="22"/>
        </w:rPr>
        <w:t xml:space="preserve">system - </w:t>
      </w:r>
      <w:r>
        <w:rPr>
          <w:rFonts w:ascii="Arial" w:hAnsi="Arial" w:cs="Arial"/>
          <w:sz w:val="22"/>
          <w:szCs w:val="22"/>
        </w:rPr>
        <w:t>CPOMS</w:t>
      </w:r>
      <w:r w:rsidR="006A57B7">
        <w:rPr>
          <w:rFonts w:ascii="Arial" w:hAnsi="Arial" w:cs="Arial"/>
          <w:sz w:val="22"/>
          <w:szCs w:val="22"/>
        </w:rPr>
        <w:t xml:space="preserve">.   </w:t>
      </w:r>
    </w:p>
    <w:p w14:paraId="16580605" w14:textId="77777777" w:rsidR="00302E3C" w:rsidRDefault="00302E3C" w:rsidP="006A57B7">
      <w:pPr>
        <w:rPr>
          <w:rFonts w:ascii="Arial" w:hAnsi="Arial" w:cs="Arial"/>
          <w:sz w:val="22"/>
          <w:szCs w:val="22"/>
        </w:rPr>
      </w:pPr>
    </w:p>
    <w:p w14:paraId="49EBAB68" w14:textId="77777777" w:rsidR="00302E3C" w:rsidRDefault="00302E3C" w:rsidP="006A57B7">
      <w:pPr>
        <w:rPr>
          <w:rFonts w:ascii="Arial" w:hAnsi="Arial" w:cs="Arial"/>
          <w:b/>
          <w:bCs/>
          <w:sz w:val="22"/>
          <w:szCs w:val="22"/>
        </w:rPr>
      </w:pPr>
      <w:r w:rsidRPr="00302E3C">
        <w:rPr>
          <w:rFonts w:ascii="Arial" w:hAnsi="Arial" w:cs="Arial"/>
          <w:b/>
          <w:bCs/>
          <w:sz w:val="22"/>
          <w:szCs w:val="22"/>
        </w:rPr>
        <w:t>The role of the Headteacher and Governing Body</w:t>
      </w:r>
    </w:p>
    <w:p w14:paraId="711B9A75" w14:textId="77777777" w:rsidR="00302E3C" w:rsidRDefault="00302E3C" w:rsidP="006A57B7">
      <w:pPr>
        <w:rPr>
          <w:rFonts w:ascii="Arial" w:hAnsi="Arial" w:cs="Arial"/>
          <w:sz w:val="22"/>
          <w:szCs w:val="22"/>
        </w:rPr>
      </w:pPr>
      <w:r>
        <w:rPr>
          <w:rFonts w:ascii="Arial" w:hAnsi="Arial" w:cs="Arial"/>
          <w:sz w:val="22"/>
          <w:szCs w:val="22"/>
        </w:rPr>
        <w:t>It is the responsibility of the Governors to ensure that as well as fulfilling their legal obligation, the governing body should also make sure that:</w:t>
      </w:r>
    </w:p>
    <w:p w14:paraId="4B016700" w14:textId="77777777" w:rsidR="00302E3C" w:rsidRDefault="00302E3C" w:rsidP="00302E3C">
      <w:pPr>
        <w:pStyle w:val="ListParagraph"/>
        <w:numPr>
          <w:ilvl w:val="0"/>
          <w:numId w:val="25"/>
        </w:numPr>
        <w:rPr>
          <w:rFonts w:ascii="Arial" w:hAnsi="Arial" w:cs="Arial"/>
          <w:sz w:val="22"/>
          <w:szCs w:val="22"/>
        </w:rPr>
      </w:pPr>
      <w:r>
        <w:rPr>
          <w:rFonts w:ascii="Arial" w:hAnsi="Arial" w:cs="Arial"/>
          <w:sz w:val="22"/>
          <w:szCs w:val="22"/>
        </w:rPr>
        <w:t>all pupils make progress in achieving the expected educational outcomes in regard to RSHE;</w:t>
      </w:r>
    </w:p>
    <w:p w14:paraId="0FD94571" w14:textId="77777777" w:rsidR="00302E3C" w:rsidRDefault="00302E3C" w:rsidP="00302E3C">
      <w:pPr>
        <w:pStyle w:val="ListParagraph"/>
        <w:numPr>
          <w:ilvl w:val="0"/>
          <w:numId w:val="25"/>
        </w:numPr>
        <w:rPr>
          <w:rFonts w:ascii="Arial" w:hAnsi="Arial" w:cs="Arial"/>
          <w:sz w:val="22"/>
          <w:szCs w:val="22"/>
        </w:rPr>
      </w:pPr>
      <w:r>
        <w:rPr>
          <w:rFonts w:ascii="Arial" w:hAnsi="Arial" w:cs="Arial"/>
          <w:sz w:val="22"/>
          <w:szCs w:val="22"/>
        </w:rPr>
        <w:t>RSHE is well led, effectively managed and well planned;</w:t>
      </w:r>
    </w:p>
    <w:p w14:paraId="1D49BCBF" w14:textId="77777777" w:rsidR="00302E3C" w:rsidRDefault="00302E3C" w:rsidP="00302E3C">
      <w:pPr>
        <w:pStyle w:val="ListParagraph"/>
        <w:numPr>
          <w:ilvl w:val="0"/>
          <w:numId w:val="25"/>
        </w:numPr>
        <w:rPr>
          <w:rFonts w:ascii="Arial" w:hAnsi="Arial" w:cs="Arial"/>
          <w:sz w:val="22"/>
          <w:szCs w:val="22"/>
        </w:rPr>
      </w:pPr>
      <w:r>
        <w:rPr>
          <w:rFonts w:ascii="Arial" w:hAnsi="Arial" w:cs="Arial"/>
          <w:sz w:val="22"/>
          <w:szCs w:val="22"/>
        </w:rPr>
        <w:t>the quality of RSHE provision is subject to regular and effective self-evaluation;</w:t>
      </w:r>
    </w:p>
    <w:p w14:paraId="30DAA3CF" w14:textId="77777777" w:rsidR="00302E3C" w:rsidRDefault="00302E3C" w:rsidP="00302E3C">
      <w:pPr>
        <w:pStyle w:val="ListParagraph"/>
        <w:numPr>
          <w:ilvl w:val="0"/>
          <w:numId w:val="25"/>
        </w:numPr>
        <w:rPr>
          <w:rFonts w:ascii="Arial" w:hAnsi="Arial" w:cs="Arial"/>
          <w:sz w:val="22"/>
          <w:szCs w:val="22"/>
        </w:rPr>
      </w:pPr>
      <w:r>
        <w:rPr>
          <w:rFonts w:ascii="Arial" w:hAnsi="Arial" w:cs="Arial"/>
          <w:sz w:val="22"/>
          <w:szCs w:val="22"/>
        </w:rPr>
        <w:t>teaching is delivered in ways that are accessible to all pupils with SEND;</w:t>
      </w:r>
    </w:p>
    <w:p w14:paraId="4ECB0D6C" w14:textId="77777777" w:rsidR="00302E3C" w:rsidRDefault="00302E3C" w:rsidP="00302E3C">
      <w:pPr>
        <w:pStyle w:val="ListParagraph"/>
        <w:numPr>
          <w:ilvl w:val="0"/>
          <w:numId w:val="25"/>
        </w:numPr>
        <w:rPr>
          <w:rFonts w:ascii="Arial" w:hAnsi="Arial" w:cs="Arial"/>
          <w:sz w:val="22"/>
          <w:szCs w:val="22"/>
        </w:rPr>
      </w:pPr>
      <w:r>
        <w:rPr>
          <w:rFonts w:ascii="Arial" w:hAnsi="Arial" w:cs="Arial"/>
          <w:sz w:val="22"/>
          <w:szCs w:val="22"/>
        </w:rPr>
        <w:lastRenderedPageBreak/>
        <w:t xml:space="preserve">clear information is provided for parents on the subject content and right to request that their child is withdrawn; and </w:t>
      </w:r>
    </w:p>
    <w:p w14:paraId="5ECEBE2D" w14:textId="77777777" w:rsidR="00302E3C" w:rsidRPr="00302E3C" w:rsidRDefault="00302E3C" w:rsidP="00302E3C">
      <w:pPr>
        <w:pStyle w:val="ListParagraph"/>
        <w:numPr>
          <w:ilvl w:val="0"/>
          <w:numId w:val="25"/>
        </w:numPr>
        <w:rPr>
          <w:rFonts w:ascii="Arial" w:hAnsi="Arial" w:cs="Arial"/>
          <w:sz w:val="22"/>
          <w:szCs w:val="22"/>
        </w:rPr>
      </w:pPr>
      <w:r>
        <w:rPr>
          <w:rFonts w:ascii="Arial" w:hAnsi="Arial" w:cs="Arial"/>
          <w:sz w:val="22"/>
          <w:szCs w:val="22"/>
        </w:rPr>
        <w:t>the subjects are resourced, staffed and timetabled in a way that ensures that the school can fulfil its statutory obligation.</w:t>
      </w:r>
    </w:p>
    <w:p w14:paraId="3C62AB4D" w14:textId="77777777" w:rsidR="005977BF" w:rsidRDefault="005977BF" w:rsidP="00CD505B">
      <w:pPr>
        <w:rPr>
          <w:rFonts w:ascii="ArialMT" w:eastAsia="Times New Roman" w:hAnsi="ArialMT" w:cs="Times New Roman"/>
          <w:sz w:val="22"/>
          <w:szCs w:val="22"/>
          <w:lang w:val="en-GB" w:eastAsia="en-GB"/>
        </w:rPr>
      </w:pPr>
    </w:p>
    <w:p w14:paraId="3052727B" w14:textId="77777777" w:rsidR="00E87432" w:rsidRDefault="00E87432" w:rsidP="00CD505B">
      <w:pPr>
        <w:rPr>
          <w:rFonts w:ascii="ArialMT" w:eastAsia="Times New Roman" w:hAnsi="ArialMT" w:cs="Times New Roman"/>
          <w:b/>
          <w:bCs/>
          <w:sz w:val="22"/>
          <w:szCs w:val="22"/>
          <w:lang w:val="en-GB" w:eastAsia="en-GB"/>
        </w:rPr>
      </w:pPr>
      <w:r w:rsidRPr="00E87432">
        <w:rPr>
          <w:rFonts w:ascii="ArialMT" w:eastAsia="Times New Roman" w:hAnsi="ArialMT" w:cs="Times New Roman"/>
          <w:b/>
          <w:bCs/>
          <w:sz w:val="22"/>
          <w:szCs w:val="22"/>
          <w:lang w:val="en-GB" w:eastAsia="en-GB"/>
        </w:rPr>
        <w:t>Parents right to withdraw their child from elements of the curriculum</w:t>
      </w:r>
    </w:p>
    <w:p w14:paraId="65FE936D" w14:textId="77777777" w:rsidR="0018322D" w:rsidRPr="00BF4BF4" w:rsidRDefault="00E87432" w:rsidP="00E87432">
      <w:pPr>
        <w:rPr>
          <w:rFonts w:ascii="ArialMT" w:eastAsia="Times New Roman" w:hAnsi="ArialMT" w:cs="Times New Roman"/>
          <w:sz w:val="22"/>
          <w:szCs w:val="22"/>
          <w:lang w:val="en-GB" w:eastAsia="en-GB"/>
        </w:rPr>
      </w:pPr>
      <w:r w:rsidRPr="00E87432">
        <w:rPr>
          <w:rFonts w:ascii="ArialMT" w:eastAsia="Times New Roman" w:hAnsi="ArialMT" w:cs="Times New Roman"/>
          <w:sz w:val="22"/>
          <w:szCs w:val="22"/>
          <w:lang w:val="en-GB" w:eastAsia="en-GB"/>
        </w:rPr>
        <w:t>As part of our Trust’s Relationship Education and Relationship and Sex Education</w:t>
      </w:r>
      <w:r w:rsidR="00D222AF">
        <w:rPr>
          <w:rFonts w:ascii="ArialMT" w:eastAsia="Times New Roman" w:hAnsi="ArialMT" w:cs="Times New Roman"/>
          <w:sz w:val="22"/>
          <w:szCs w:val="22"/>
          <w:lang w:val="en-GB" w:eastAsia="en-GB"/>
        </w:rPr>
        <w:t xml:space="preserve"> curriculum</w:t>
      </w:r>
      <w:r w:rsidRPr="00E87432">
        <w:rPr>
          <w:rFonts w:ascii="ArialMT" w:eastAsia="Times New Roman" w:hAnsi="ArialMT" w:cs="Times New Roman"/>
          <w:sz w:val="22"/>
          <w:szCs w:val="22"/>
          <w:lang w:val="en-GB" w:eastAsia="en-GB"/>
        </w:rPr>
        <w:t>, we chose to teach upper Key Stage 2,</w:t>
      </w:r>
      <w:r w:rsidR="00D222AF">
        <w:rPr>
          <w:rFonts w:ascii="ArialMT" w:eastAsia="Times New Roman" w:hAnsi="ArialMT" w:cs="Times New Roman"/>
          <w:sz w:val="22"/>
          <w:szCs w:val="22"/>
          <w:lang w:val="en-GB" w:eastAsia="en-GB"/>
        </w:rPr>
        <w:t xml:space="preserve"> plus Key Stage</w:t>
      </w:r>
      <w:r w:rsidRPr="00E87432">
        <w:rPr>
          <w:rFonts w:ascii="ArialMT" w:eastAsia="Times New Roman" w:hAnsi="ArialMT" w:cs="Times New Roman"/>
          <w:sz w:val="22"/>
          <w:szCs w:val="22"/>
          <w:lang w:val="en-GB" w:eastAsia="en-GB"/>
        </w:rPr>
        <w:t xml:space="preserve"> 3 and 4 children Sex Education at an age</w:t>
      </w:r>
      <w:r w:rsidR="007B1FAF">
        <w:rPr>
          <w:rFonts w:ascii="ArialMT" w:eastAsia="Times New Roman" w:hAnsi="ArialMT" w:cs="Times New Roman"/>
          <w:sz w:val="22"/>
          <w:szCs w:val="22"/>
          <w:lang w:val="en-GB" w:eastAsia="en-GB"/>
        </w:rPr>
        <w:t>-</w:t>
      </w:r>
      <w:r w:rsidRPr="00BF4BF4">
        <w:rPr>
          <w:rFonts w:ascii="ArialMT" w:eastAsia="Times New Roman" w:hAnsi="ArialMT" w:cs="Times New Roman"/>
          <w:sz w:val="22"/>
          <w:szCs w:val="22"/>
          <w:lang w:val="en-GB" w:eastAsia="en-GB"/>
        </w:rPr>
        <w:t>appropriate level</w:t>
      </w:r>
      <w:r w:rsidR="00BF4BF4" w:rsidRPr="00BF4BF4">
        <w:rPr>
          <w:rFonts w:ascii="ArialMT" w:eastAsia="Times New Roman" w:hAnsi="ArialMT" w:cs="Times New Roman"/>
          <w:sz w:val="22"/>
          <w:szCs w:val="22"/>
          <w:lang w:val="en-GB" w:eastAsia="en-GB"/>
        </w:rPr>
        <w:t>.  S</w:t>
      </w:r>
      <w:r w:rsidR="008C0833">
        <w:rPr>
          <w:rFonts w:ascii="ArialMT" w:eastAsia="Times New Roman" w:hAnsi="ArialMT" w:cs="Times New Roman"/>
          <w:sz w:val="22"/>
          <w:szCs w:val="22"/>
          <w:lang w:val="en-GB" w:eastAsia="en-GB"/>
        </w:rPr>
        <w:t>pecific s</w:t>
      </w:r>
      <w:r w:rsidR="00BF4BF4" w:rsidRPr="00BF4BF4">
        <w:rPr>
          <w:rFonts w:ascii="ArialMT" w:eastAsia="Times New Roman" w:hAnsi="ArialMT" w:cs="Times New Roman"/>
          <w:sz w:val="22"/>
          <w:szCs w:val="22"/>
          <w:lang w:val="en-GB" w:eastAsia="en-GB"/>
        </w:rPr>
        <w:t xml:space="preserve">ex education, in these </w:t>
      </w:r>
      <w:r w:rsidR="007B1FAF">
        <w:rPr>
          <w:rFonts w:ascii="ArialMT" w:eastAsia="Times New Roman" w:hAnsi="ArialMT" w:cs="Times New Roman"/>
          <w:sz w:val="22"/>
          <w:szCs w:val="22"/>
          <w:lang w:val="en-GB" w:eastAsia="en-GB"/>
        </w:rPr>
        <w:t>Key Stages</w:t>
      </w:r>
      <w:r w:rsidR="00BF4BF4" w:rsidRPr="00BF4BF4">
        <w:rPr>
          <w:rFonts w:ascii="ArialMT" w:eastAsia="Times New Roman" w:hAnsi="ArialMT" w:cs="Times New Roman"/>
          <w:sz w:val="22"/>
          <w:szCs w:val="22"/>
          <w:lang w:val="en-GB" w:eastAsia="en-GB"/>
        </w:rPr>
        <w:t xml:space="preserve">, will </w:t>
      </w:r>
      <w:r w:rsidR="00527E56">
        <w:rPr>
          <w:rFonts w:ascii="ArialMT" w:eastAsia="Times New Roman" w:hAnsi="ArialMT" w:cs="Times New Roman"/>
          <w:sz w:val="22"/>
          <w:szCs w:val="22"/>
          <w:lang w:val="en-GB" w:eastAsia="en-GB"/>
        </w:rPr>
        <w:t xml:space="preserve">be </w:t>
      </w:r>
      <w:r w:rsidR="004C59F0" w:rsidRPr="00BF4BF4">
        <w:rPr>
          <w:rFonts w:ascii="ArialMT" w:eastAsia="Times New Roman" w:hAnsi="ArialMT" w:cs="Times New Roman"/>
          <w:sz w:val="22"/>
          <w:szCs w:val="22"/>
          <w:lang w:val="en-GB" w:eastAsia="en-GB"/>
        </w:rPr>
        <w:t>buil</w:t>
      </w:r>
      <w:r w:rsidR="00527E56">
        <w:rPr>
          <w:rFonts w:ascii="ArialMT" w:eastAsia="Times New Roman" w:hAnsi="ArialMT" w:cs="Times New Roman"/>
          <w:sz w:val="22"/>
          <w:szCs w:val="22"/>
          <w:lang w:val="en-GB" w:eastAsia="en-GB"/>
        </w:rPr>
        <w:t>t</w:t>
      </w:r>
      <w:r w:rsidR="004C59F0" w:rsidRPr="00BF4BF4">
        <w:rPr>
          <w:rFonts w:ascii="ArialMT" w:eastAsia="Times New Roman" w:hAnsi="ArialMT" w:cs="Times New Roman"/>
          <w:sz w:val="22"/>
          <w:szCs w:val="22"/>
          <w:lang w:val="en-GB" w:eastAsia="en-GB"/>
        </w:rPr>
        <w:t xml:space="preserve"> upon</w:t>
      </w:r>
      <w:r w:rsidR="00BF4BF4" w:rsidRPr="00BF4BF4">
        <w:rPr>
          <w:rFonts w:ascii="ArialMT" w:eastAsia="Times New Roman" w:hAnsi="ArialMT" w:cs="Times New Roman"/>
          <w:sz w:val="22"/>
          <w:szCs w:val="22"/>
          <w:lang w:val="en-GB" w:eastAsia="en-GB"/>
        </w:rPr>
        <w:t xml:space="preserve"> all the </w:t>
      </w:r>
      <w:r w:rsidR="00126D93">
        <w:rPr>
          <w:rFonts w:ascii="ArialMT" w:eastAsia="Times New Roman" w:hAnsi="ArialMT" w:cs="Times New Roman"/>
          <w:sz w:val="22"/>
          <w:szCs w:val="22"/>
          <w:lang w:val="en-GB" w:eastAsia="en-GB"/>
        </w:rPr>
        <w:t>components</w:t>
      </w:r>
      <w:r w:rsidR="00BF4BF4" w:rsidRPr="00BF4BF4">
        <w:rPr>
          <w:rFonts w:ascii="ArialMT" w:eastAsia="Times New Roman" w:hAnsi="ArialMT" w:cs="Times New Roman"/>
          <w:sz w:val="22"/>
          <w:szCs w:val="22"/>
          <w:lang w:val="en-GB" w:eastAsia="en-GB"/>
        </w:rPr>
        <w:t xml:space="preserve"> of the curriculum</w:t>
      </w:r>
      <w:r w:rsidR="00126D93">
        <w:rPr>
          <w:rFonts w:ascii="ArialMT" w:eastAsia="Times New Roman" w:hAnsi="ArialMT" w:cs="Times New Roman"/>
          <w:sz w:val="22"/>
          <w:szCs w:val="22"/>
          <w:lang w:val="en-GB" w:eastAsia="en-GB"/>
        </w:rPr>
        <w:t xml:space="preserve"> that</w:t>
      </w:r>
      <w:r w:rsidR="007B1FAF">
        <w:rPr>
          <w:rFonts w:ascii="ArialMT" w:eastAsia="Times New Roman" w:hAnsi="ArialMT" w:cs="Times New Roman"/>
          <w:sz w:val="22"/>
          <w:szCs w:val="22"/>
          <w:lang w:val="en-GB" w:eastAsia="en-GB"/>
        </w:rPr>
        <w:t xml:space="preserve"> have previously been</w:t>
      </w:r>
      <w:r w:rsidR="004C59F0" w:rsidRPr="00BF4BF4">
        <w:rPr>
          <w:rFonts w:ascii="ArialMT" w:eastAsia="Times New Roman" w:hAnsi="ArialMT" w:cs="Times New Roman"/>
          <w:sz w:val="22"/>
          <w:szCs w:val="22"/>
          <w:lang w:val="en-GB" w:eastAsia="en-GB"/>
        </w:rPr>
        <w:t xml:space="preserve"> </w:t>
      </w:r>
      <w:r w:rsidR="00BF4BF4" w:rsidRPr="00BF4BF4">
        <w:rPr>
          <w:rFonts w:ascii="ArialMT" w:eastAsia="Times New Roman" w:hAnsi="ArialMT" w:cs="Times New Roman"/>
          <w:sz w:val="22"/>
          <w:szCs w:val="22"/>
          <w:lang w:val="en-GB" w:eastAsia="en-GB"/>
        </w:rPr>
        <w:t>taught to</w:t>
      </w:r>
      <w:r w:rsidR="004C59F0" w:rsidRPr="00BF4BF4">
        <w:rPr>
          <w:rFonts w:ascii="ArialMT" w:eastAsia="Times New Roman" w:hAnsi="ArialMT" w:cs="Times New Roman"/>
          <w:sz w:val="22"/>
          <w:szCs w:val="22"/>
          <w:lang w:val="en-GB" w:eastAsia="en-GB"/>
        </w:rPr>
        <w:t xml:space="preserve"> child</w:t>
      </w:r>
      <w:r w:rsidR="007B1FAF">
        <w:rPr>
          <w:rFonts w:ascii="ArialMT" w:eastAsia="Times New Roman" w:hAnsi="ArialMT" w:cs="Times New Roman"/>
          <w:sz w:val="22"/>
          <w:szCs w:val="22"/>
          <w:lang w:val="en-GB" w:eastAsia="en-GB"/>
        </w:rPr>
        <w:t>ren</w:t>
      </w:r>
      <w:r w:rsidR="004C59F0" w:rsidRPr="00BF4BF4">
        <w:rPr>
          <w:rFonts w:ascii="ArialMT" w:eastAsia="Times New Roman" w:hAnsi="ArialMT" w:cs="Times New Roman"/>
          <w:sz w:val="22"/>
          <w:szCs w:val="22"/>
          <w:lang w:val="en-GB" w:eastAsia="en-GB"/>
        </w:rPr>
        <w:t xml:space="preserve"> </w:t>
      </w:r>
      <w:r w:rsidR="00BF4BF4" w:rsidRPr="00BF4BF4">
        <w:rPr>
          <w:rFonts w:ascii="ArialMT" w:eastAsia="Times New Roman" w:hAnsi="ArialMT" w:cs="Times New Roman"/>
          <w:sz w:val="22"/>
          <w:szCs w:val="22"/>
          <w:lang w:val="en-GB" w:eastAsia="en-GB"/>
        </w:rPr>
        <w:t>in F</w:t>
      </w:r>
      <w:r w:rsidR="004C59F0" w:rsidRPr="00BF4BF4">
        <w:rPr>
          <w:rFonts w:ascii="ArialMT" w:eastAsia="Times New Roman" w:hAnsi="ArialMT" w:cs="Times New Roman"/>
          <w:sz w:val="22"/>
          <w:szCs w:val="22"/>
          <w:lang w:val="en-GB" w:eastAsia="en-GB"/>
        </w:rPr>
        <w:t xml:space="preserve">oundation </w:t>
      </w:r>
      <w:r w:rsidR="00BF4BF4" w:rsidRPr="00BF4BF4">
        <w:rPr>
          <w:rFonts w:ascii="ArialMT" w:eastAsia="Times New Roman" w:hAnsi="ArialMT" w:cs="Times New Roman"/>
          <w:sz w:val="22"/>
          <w:szCs w:val="22"/>
          <w:lang w:val="en-GB" w:eastAsia="en-GB"/>
        </w:rPr>
        <w:t>S</w:t>
      </w:r>
      <w:r w:rsidR="004C59F0" w:rsidRPr="00BF4BF4">
        <w:rPr>
          <w:rFonts w:ascii="ArialMT" w:eastAsia="Times New Roman" w:hAnsi="ArialMT" w:cs="Times New Roman"/>
          <w:sz w:val="22"/>
          <w:szCs w:val="22"/>
          <w:lang w:val="en-GB" w:eastAsia="en-GB"/>
        </w:rPr>
        <w:t>ta</w:t>
      </w:r>
      <w:r w:rsidR="00A33419">
        <w:rPr>
          <w:rFonts w:ascii="ArialMT" w:eastAsia="Times New Roman" w:hAnsi="ArialMT" w:cs="Times New Roman"/>
          <w:sz w:val="22"/>
          <w:szCs w:val="22"/>
          <w:lang w:val="en-GB" w:eastAsia="en-GB"/>
        </w:rPr>
        <w:t>ge,</w:t>
      </w:r>
      <w:r w:rsidR="004C59F0" w:rsidRPr="00BF4BF4">
        <w:rPr>
          <w:rFonts w:ascii="ArialMT" w:eastAsia="Times New Roman" w:hAnsi="ArialMT" w:cs="Times New Roman"/>
          <w:sz w:val="22"/>
          <w:szCs w:val="22"/>
          <w:lang w:val="en-GB" w:eastAsia="en-GB"/>
        </w:rPr>
        <w:t xml:space="preserve"> Key </w:t>
      </w:r>
      <w:r w:rsidR="00BB5F4F">
        <w:rPr>
          <w:rFonts w:ascii="ArialMT" w:eastAsia="Times New Roman" w:hAnsi="ArialMT" w:cs="Times New Roman"/>
          <w:sz w:val="22"/>
          <w:szCs w:val="22"/>
          <w:lang w:val="en-GB" w:eastAsia="en-GB"/>
        </w:rPr>
        <w:t xml:space="preserve">Stage </w:t>
      </w:r>
      <w:r w:rsidR="004C59F0" w:rsidRPr="00BF4BF4">
        <w:rPr>
          <w:rFonts w:ascii="ArialMT" w:eastAsia="Times New Roman" w:hAnsi="ArialMT" w:cs="Times New Roman"/>
          <w:sz w:val="22"/>
          <w:szCs w:val="22"/>
          <w:lang w:val="en-GB" w:eastAsia="en-GB"/>
        </w:rPr>
        <w:t>1</w:t>
      </w:r>
      <w:r w:rsidR="00A33419">
        <w:rPr>
          <w:rFonts w:ascii="ArialMT" w:eastAsia="Times New Roman" w:hAnsi="ArialMT" w:cs="Times New Roman"/>
          <w:sz w:val="22"/>
          <w:szCs w:val="22"/>
          <w:lang w:val="en-GB" w:eastAsia="en-GB"/>
        </w:rPr>
        <w:t xml:space="preserve"> and lower Key Stage 2. </w:t>
      </w:r>
    </w:p>
    <w:p w14:paraId="726AA605" w14:textId="77777777" w:rsidR="00D222AF" w:rsidRDefault="0018322D" w:rsidP="00E87432">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Our Trust acknowledges,</w:t>
      </w:r>
      <w:r w:rsidR="00D222AF">
        <w:rPr>
          <w:rFonts w:ascii="ArialMT" w:eastAsia="Times New Roman" w:hAnsi="ArialMT" w:cs="Times New Roman"/>
          <w:sz w:val="22"/>
          <w:szCs w:val="22"/>
          <w:lang w:val="en-GB" w:eastAsia="en-GB"/>
        </w:rPr>
        <w:t xml:space="preserve"> and respect</w:t>
      </w:r>
      <w:r>
        <w:rPr>
          <w:rFonts w:ascii="ArialMT" w:eastAsia="Times New Roman" w:hAnsi="ArialMT" w:cs="Times New Roman"/>
          <w:sz w:val="22"/>
          <w:szCs w:val="22"/>
          <w:lang w:val="en-GB" w:eastAsia="en-GB"/>
        </w:rPr>
        <w:t>s</w:t>
      </w:r>
      <w:r w:rsidR="00D222AF">
        <w:rPr>
          <w:rFonts w:ascii="ArialMT" w:eastAsia="Times New Roman" w:hAnsi="ArialMT" w:cs="Times New Roman"/>
          <w:sz w:val="22"/>
          <w:szCs w:val="22"/>
          <w:lang w:val="en-GB" w:eastAsia="en-GB"/>
        </w:rPr>
        <w:t xml:space="preserve"> </w:t>
      </w:r>
      <w:r w:rsidR="00E87432">
        <w:rPr>
          <w:rFonts w:ascii="ArialMT" w:eastAsia="Times New Roman" w:hAnsi="ArialMT" w:cs="Times New Roman"/>
          <w:sz w:val="22"/>
          <w:szCs w:val="22"/>
          <w:lang w:val="en-GB" w:eastAsia="en-GB"/>
        </w:rPr>
        <w:t>parents/carers right</w:t>
      </w:r>
      <w:r w:rsidR="00D222AF">
        <w:rPr>
          <w:rFonts w:ascii="ArialMT" w:eastAsia="Times New Roman" w:hAnsi="ArialMT" w:cs="Times New Roman"/>
          <w:sz w:val="22"/>
          <w:szCs w:val="22"/>
          <w:lang w:val="en-GB" w:eastAsia="en-GB"/>
        </w:rPr>
        <w:t>s</w:t>
      </w:r>
      <w:r w:rsidR="00E87432">
        <w:rPr>
          <w:rFonts w:ascii="ArialMT" w:eastAsia="Times New Roman" w:hAnsi="ArialMT" w:cs="Times New Roman"/>
          <w:sz w:val="22"/>
          <w:szCs w:val="22"/>
          <w:lang w:val="en-GB" w:eastAsia="en-GB"/>
        </w:rPr>
        <w:t xml:space="preserve"> to withdraw their children from participating in these session</w:t>
      </w:r>
      <w:r w:rsidR="00D222AF">
        <w:rPr>
          <w:rFonts w:ascii="ArialMT" w:eastAsia="Times New Roman" w:hAnsi="ArialMT" w:cs="Times New Roman"/>
          <w:sz w:val="22"/>
          <w:szCs w:val="22"/>
          <w:lang w:val="en-GB" w:eastAsia="en-GB"/>
        </w:rPr>
        <w:t>s</w:t>
      </w:r>
      <w:r>
        <w:rPr>
          <w:rFonts w:ascii="ArialMT" w:eastAsia="Times New Roman" w:hAnsi="ArialMT" w:cs="Times New Roman"/>
          <w:sz w:val="22"/>
          <w:szCs w:val="22"/>
          <w:lang w:val="en-GB" w:eastAsia="en-GB"/>
        </w:rPr>
        <w:t>.  However, before granting such requests, the Headteacher would always welcome the opportunity to discuss, with parents/carers, the benefits, and also the possible detrimental effects of withdrawing their child from these sessions</w:t>
      </w:r>
      <w:r w:rsidR="00033121">
        <w:rPr>
          <w:rFonts w:ascii="ArialMT" w:eastAsia="Times New Roman" w:hAnsi="ArialMT" w:cs="Times New Roman"/>
          <w:sz w:val="22"/>
          <w:szCs w:val="22"/>
          <w:lang w:val="en-GB" w:eastAsia="en-GB"/>
        </w:rPr>
        <w:t>.</w:t>
      </w:r>
      <w:r>
        <w:rPr>
          <w:rFonts w:ascii="ArialMT" w:eastAsia="Times New Roman" w:hAnsi="ArialMT" w:cs="Times New Roman"/>
          <w:sz w:val="22"/>
          <w:szCs w:val="22"/>
          <w:lang w:val="en-GB" w:eastAsia="en-GB"/>
        </w:rPr>
        <w:t xml:space="preserve"> </w:t>
      </w:r>
    </w:p>
    <w:p w14:paraId="006FFD77" w14:textId="77777777" w:rsidR="00033121" w:rsidRDefault="00033121" w:rsidP="00E87432">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Parents/carers of secondary age pupils can also request their child to be withdrawn from sex education, but only up until three terms before they turn 16 years of age. After this point, if the child wishes to receive sex education, the school will grant their request, unless there are particular circumstance where this would not be in the best interest of the child. </w:t>
      </w:r>
    </w:p>
    <w:p w14:paraId="635B6438" w14:textId="77777777" w:rsidR="00CD505B" w:rsidRPr="0030299D" w:rsidRDefault="00DF5A46" w:rsidP="0030299D">
      <w:pPr>
        <w:rPr>
          <w:rFonts w:ascii="ArialMT" w:eastAsia="Times New Roman" w:hAnsi="ArialMT" w:cs="Times New Roman"/>
          <w:sz w:val="22"/>
          <w:szCs w:val="22"/>
          <w:lang w:val="en-GB" w:eastAsia="en-GB"/>
        </w:rPr>
      </w:pPr>
      <w:r>
        <w:rPr>
          <w:rFonts w:ascii="ArialMT" w:eastAsia="Times New Roman" w:hAnsi="ArialMT" w:cs="Times New Roman"/>
          <w:sz w:val="22"/>
          <w:szCs w:val="22"/>
          <w:lang w:val="en-GB" w:eastAsia="en-GB"/>
        </w:rPr>
        <w:t xml:space="preserve">It must be noted, that there is no right to withdraw pupils of any age from the science curriculum containing human development, including reproduction.  </w:t>
      </w:r>
    </w:p>
    <w:p w14:paraId="442095B5" w14:textId="77777777" w:rsidR="000B5009" w:rsidRDefault="000B5009" w:rsidP="00CB16D4">
      <w:pPr>
        <w:jc w:val="both"/>
        <w:rPr>
          <w:rFonts w:ascii="Arial" w:hAnsi="Arial" w:cs="Arial"/>
          <w:b/>
          <w:bCs/>
          <w:sz w:val="22"/>
          <w:szCs w:val="22"/>
        </w:rPr>
      </w:pPr>
    </w:p>
    <w:p w14:paraId="311C0C22" w14:textId="77777777" w:rsidR="007B7422" w:rsidRPr="007B7422" w:rsidRDefault="007B7422" w:rsidP="00CB16D4">
      <w:pPr>
        <w:jc w:val="both"/>
        <w:rPr>
          <w:rFonts w:ascii="Arial" w:hAnsi="Arial" w:cs="Arial"/>
          <w:b/>
          <w:bCs/>
          <w:sz w:val="22"/>
          <w:szCs w:val="22"/>
        </w:rPr>
      </w:pPr>
      <w:r w:rsidRPr="007B7422">
        <w:rPr>
          <w:rFonts w:ascii="Arial" w:hAnsi="Arial" w:cs="Arial"/>
          <w:b/>
          <w:bCs/>
          <w:sz w:val="22"/>
          <w:szCs w:val="22"/>
        </w:rPr>
        <w:t>Training and support for staff</w:t>
      </w:r>
    </w:p>
    <w:p w14:paraId="1C0A43DA" w14:textId="77777777" w:rsidR="003E377C" w:rsidRPr="007B7422" w:rsidRDefault="007B7422" w:rsidP="00CB16D4">
      <w:pPr>
        <w:jc w:val="both"/>
        <w:rPr>
          <w:rFonts w:ascii="Arial" w:hAnsi="Arial" w:cs="Arial"/>
          <w:sz w:val="22"/>
          <w:szCs w:val="22"/>
        </w:rPr>
      </w:pPr>
      <w:r>
        <w:rPr>
          <w:rFonts w:ascii="Arial" w:hAnsi="Arial" w:cs="Arial"/>
          <w:sz w:val="22"/>
          <w:szCs w:val="22"/>
        </w:rPr>
        <w:t>Opportunities are provided for staff to identify individual training needs on a yearly basis and relevant support is provided, when necessary.</w:t>
      </w:r>
    </w:p>
    <w:p w14:paraId="50D9D152" w14:textId="77777777" w:rsidR="003E377C" w:rsidRDefault="003E377C" w:rsidP="00CB16D4">
      <w:pPr>
        <w:jc w:val="both"/>
        <w:rPr>
          <w:sz w:val="20"/>
        </w:rPr>
      </w:pPr>
    </w:p>
    <w:p w14:paraId="4F40096F" w14:textId="77777777" w:rsidR="002373A5" w:rsidRPr="002373A5" w:rsidRDefault="002373A5" w:rsidP="002373A5">
      <w:pPr>
        <w:rPr>
          <w:rFonts w:ascii="Arial" w:hAnsi="Arial" w:cs="Arial"/>
          <w:b/>
          <w:bCs/>
          <w:sz w:val="22"/>
          <w:szCs w:val="22"/>
          <w:lang w:val="en-GB"/>
        </w:rPr>
      </w:pPr>
      <w:r w:rsidRPr="002373A5">
        <w:rPr>
          <w:rFonts w:ascii="Arial" w:hAnsi="Arial" w:cs="Arial"/>
          <w:b/>
          <w:bCs/>
          <w:sz w:val="22"/>
          <w:szCs w:val="22"/>
          <w:lang w:val="en-GB"/>
        </w:rPr>
        <w:t xml:space="preserve">How the policy has been produced?  </w:t>
      </w:r>
    </w:p>
    <w:p w14:paraId="66B6CE93" w14:textId="77777777" w:rsidR="002373A5" w:rsidRDefault="002373A5" w:rsidP="002373A5">
      <w:pPr>
        <w:rPr>
          <w:rFonts w:ascii="Arial" w:hAnsi="Arial" w:cs="Arial"/>
          <w:sz w:val="22"/>
          <w:szCs w:val="22"/>
          <w:lang w:val="en-GB"/>
        </w:rPr>
      </w:pPr>
      <w:r>
        <w:rPr>
          <w:rFonts w:ascii="Arial" w:hAnsi="Arial" w:cs="Arial"/>
          <w:sz w:val="22"/>
          <w:szCs w:val="22"/>
          <w:lang w:val="en-GB"/>
        </w:rPr>
        <w:t xml:space="preserve">This policy has been developed using guidance issued by the Department of Education (DfE).  </w:t>
      </w:r>
    </w:p>
    <w:p w14:paraId="0E1FC2C9" w14:textId="77777777" w:rsidR="002373A5" w:rsidRDefault="002373A5" w:rsidP="002373A5">
      <w:pPr>
        <w:rPr>
          <w:rFonts w:ascii="Arial" w:hAnsi="Arial" w:cs="Arial"/>
          <w:sz w:val="22"/>
          <w:szCs w:val="22"/>
          <w:lang w:val="en-GB"/>
        </w:rPr>
      </w:pPr>
      <w:r>
        <w:rPr>
          <w:rFonts w:ascii="Arial" w:hAnsi="Arial" w:cs="Arial"/>
          <w:sz w:val="22"/>
          <w:szCs w:val="22"/>
          <w:lang w:val="en-GB"/>
        </w:rPr>
        <w:t xml:space="preserve">We have consulted with all major stakeholders, including parents/carers, and where appropriate, religious leaders.  </w:t>
      </w:r>
    </w:p>
    <w:p w14:paraId="73804347" w14:textId="77777777" w:rsidR="002373A5" w:rsidRDefault="002373A5" w:rsidP="002373A5">
      <w:pPr>
        <w:rPr>
          <w:rFonts w:ascii="Arial" w:hAnsi="Arial" w:cs="Arial"/>
          <w:sz w:val="22"/>
          <w:szCs w:val="22"/>
          <w:lang w:val="en-GB"/>
        </w:rPr>
      </w:pPr>
      <w:r>
        <w:rPr>
          <w:rFonts w:ascii="Arial" w:hAnsi="Arial" w:cs="Arial"/>
          <w:sz w:val="22"/>
          <w:szCs w:val="22"/>
          <w:lang w:val="en-GB"/>
        </w:rPr>
        <w:t xml:space="preserve">We understand the importance of taking into account view and opinions of all parties, and will endeavour to reach a mutual agreement on the delivery of this programme, which is in the best interest of all the pupils attending HCAT schools. </w:t>
      </w:r>
    </w:p>
    <w:p w14:paraId="1AA1E5B8" w14:textId="77777777" w:rsidR="002373A5" w:rsidRDefault="002373A5" w:rsidP="002373A5">
      <w:pPr>
        <w:rPr>
          <w:rFonts w:ascii="Arial" w:hAnsi="Arial" w:cs="Arial"/>
          <w:sz w:val="22"/>
          <w:szCs w:val="22"/>
          <w:lang w:val="en-GB"/>
        </w:rPr>
      </w:pPr>
      <w:r>
        <w:rPr>
          <w:rFonts w:ascii="Arial" w:hAnsi="Arial" w:cs="Arial"/>
          <w:sz w:val="22"/>
          <w:szCs w:val="22"/>
          <w:lang w:val="en-GB"/>
        </w:rPr>
        <w:t xml:space="preserve">As a restorative organisation, we recognise the importance of collaborative working and always respect the wishes and feelings of others.   </w:t>
      </w:r>
    </w:p>
    <w:p w14:paraId="4FF67F1D" w14:textId="77777777" w:rsidR="002373A5" w:rsidRDefault="002373A5" w:rsidP="002373A5">
      <w:pPr>
        <w:rPr>
          <w:rFonts w:ascii="Arial" w:hAnsi="Arial" w:cs="Arial"/>
          <w:sz w:val="22"/>
          <w:szCs w:val="22"/>
          <w:lang w:val="en-GB"/>
        </w:rPr>
      </w:pPr>
      <w:r>
        <w:rPr>
          <w:rFonts w:ascii="Arial" w:hAnsi="Arial" w:cs="Arial"/>
          <w:sz w:val="22"/>
          <w:szCs w:val="22"/>
          <w:lang w:val="en-GB"/>
        </w:rPr>
        <w:t xml:space="preserve">All our schools offer an ‘open door’ policy and we will listen to any concerns raised in relation to the </w:t>
      </w:r>
      <w:r w:rsidR="003E377C">
        <w:rPr>
          <w:rFonts w:ascii="Arial" w:hAnsi="Arial" w:cs="Arial"/>
          <w:sz w:val="22"/>
          <w:szCs w:val="22"/>
          <w:lang w:val="en-GB"/>
        </w:rPr>
        <w:t>RS</w:t>
      </w:r>
      <w:r>
        <w:rPr>
          <w:rFonts w:ascii="Arial" w:hAnsi="Arial" w:cs="Arial"/>
          <w:sz w:val="22"/>
          <w:szCs w:val="22"/>
          <w:lang w:val="en-GB"/>
        </w:rPr>
        <w:t xml:space="preserve">E curriculum.  </w:t>
      </w:r>
    </w:p>
    <w:p w14:paraId="3E774903" w14:textId="77777777" w:rsidR="002373A5" w:rsidRDefault="002373A5" w:rsidP="002373A5">
      <w:pPr>
        <w:rPr>
          <w:sz w:val="20"/>
        </w:rPr>
      </w:pPr>
      <w:r>
        <w:rPr>
          <w:rFonts w:ascii="Arial" w:hAnsi="Arial" w:cs="Arial"/>
          <w:sz w:val="22"/>
          <w:szCs w:val="22"/>
          <w:lang w:val="en-GB"/>
        </w:rPr>
        <w:t xml:space="preserve">The policy will be kept under constant review and any changes will be communicated, to all parties, in advance of any significant alternations. </w:t>
      </w:r>
    </w:p>
    <w:p w14:paraId="0138CAE4" w14:textId="77777777" w:rsidR="007B7422" w:rsidRDefault="007B7422" w:rsidP="0030299D">
      <w:pPr>
        <w:rPr>
          <w:rFonts w:ascii="Arial" w:hAnsi="Arial" w:cs="Arial"/>
          <w:b/>
          <w:sz w:val="22"/>
          <w:szCs w:val="22"/>
        </w:rPr>
      </w:pPr>
    </w:p>
    <w:p w14:paraId="7ACC3549" w14:textId="77777777" w:rsidR="00CB16D4" w:rsidRPr="0030299D" w:rsidRDefault="00CB16D4" w:rsidP="0030299D">
      <w:pPr>
        <w:rPr>
          <w:rFonts w:ascii="Arial" w:hAnsi="Arial" w:cs="Arial"/>
          <w:b/>
          <w:sz w:val="22"/>
          <w:szCs w:val="22"/>
        </w:rPr>
      </w:pPr>
      <w:r w:rsidRPr="0030299D">
        <w:rPr>
          <w:rFonts w:ascii="Arial" w:hAnsi="Arial" w:cs="Arial"/>
          <w:b/>
          <w:sz w:val="22"/>
          <w:szCs w:val="22"/>
        </w:rPr>
        <w:t xml:space="preserve">Monitoring and Evaluation </w:t>
      </w:r>
    </w:p>
    <w:p w14:paraId="07253506" w14:textId="77777777" w:rsidR="00CB16D4" w:rsidRPr="0030299D" w:rsidRDefault="00CB16D4" w:rsidP="0030299D">
      <w:pPr>
        <w:rPr>
          <w:rFonts w:ascii="Arial" w:hAnsi="Arial" w:cs="Arial"/>
          <w:sz w:val="22"/>
          <w:szCs w:val="22"/>
        </w:rPr>
      </w:pPr>
      <w:r w:rsidRPr="0030299D">
        <w:rPr>
          <w:rFonts w:ascii="Arial" w:hAnsi="Arial" w:cs="Arial"/>
          <w:sz w:val="22"/>
          <w:szCs w:val="22"/>
        </w:rPr>
        <w:t>Monitoring is the responsibility of the headteacher, governor</w:t>
      </w:r>
      <w:r w:rsidR="0030299D">
        <w:rPr>
          <w:rFonts w:ascii="Arial" w:hAnsi="Arial" w:cs="Arial"/>
          <w:sz w:val="22"/>
          <w:szCs w:val="22"/>
        </w:rPr>
        <w:t xml:space="preserve">s, </w:t>
      </w:r>
      <w:r w:rsidRPr="0030299D">
        <w:rPr>
          <w:rFonts w:ascii="Arial" w:hAnsi="Arial" w:cs="Arial"/>
          <w:sz w:val="22"/>
          <w:szCs w:val="22"/>
        </w:rPr>
        <w:t>teacher with responsibility for sex and relationship education</w:t>
      </w:r>
      <w:r w:rsidR="0030299D">
        <w:rPr>
          <w:rFonts w:ascii="Arial" w:hAnsi="Arial" w:cs="Arial"/>
          <w:sz w:val="22"/>
          <w:szCs w:val="22"/>
        </w:rPr>
        <w:t xml:space="preserve"> and the Board of Trustees. </w:t>
      </w:r>
    </w:p>
    <w:p w14:paraId="396FDDCE" w14:textId="77777777" w:rsidR="00CB16D4" w:rsidRDefault="00CB16D4" w:rsidP="0030299D">
      <w:pPr>
        <w:rPr>
          <w:rFonts w:ascii="Arial" w:hAnsi="Arial" w:cs="Arial"/>
          <w:sz w:val="22"/>
          <w:szCs w:val="22"/>
        </w:rPr>
      </w:pPr>
      <w:r w:rsidRPr="0030299D">
        <w:rPr>
          <w:rFonts w:ascii="Arial" w:hAnsi="Arial" w:cs="Arial"/>
          <w:sz w:val="22"/>
          <w:szCs w:val="22"/>
        </w:rPr>
        <w:t xml:space="preserve">The effectiveness of the </w:t>
      </w:r>
      <w:r w:rsidR="003E377C">
        <w:rPr>
          <w:rFonts w:ascii="Arial" w:hAnsi="Arial" w:cs="Arial"/>
          <w:sz w:val="22"/>
          <w:szCs w:val="22"/>
        </w:rPr>
        <w:t>RS</w:t>
      </w:r>
      <w:r w:rsidR="00302E3C">
        <w:rPr>
          <w:rFonts w:ascii="Arial" w:hAnsi="Arial" w:cs="Arial"/>
          <w:sz w:val="22"/>
          <w:szCs w:val="22"/>
        </w:rPr>
        <w:t>H</w:t>
      </w:r>
      <w:r w:rsidRPr="0030299D">
        <w:rPr>
          <w:rFonts w:ascii="Arial" w:hAnsi="Arial" w:cs="Arial"/>
          <w:sz w:val="22"/>
          <w:szCs w:val="22"/>
        </w:rPr>
        <w:t>E programme will be evaluated by assessing children’s learning and implementing change</w:t>
      </w:r>
      <w:r w:rsidR="0030299D">
        <w:rPr>
          <w:rFonts w:ascii="Arial" w:hAnsi="Arial" w:cs="Arial"/>
          <w:sz w:val="22"/>
          <w:szCs w:val="22"/>
        </w:rPr>
        <w:t>,</w:t>
      </w:r>
      <w:r w:rsidRPr="0030299D">
        <w:rPr>
          <w:rFonts w:ascii="Arial" w:hAnsi="Arial" w:cs="Arial"/>
          <w:sz w:val="22"/>
          <w:szCs w:val="22"/>
        </w:rPr>
        <w:t xml:space="preserve"> if required.</w:t>
      </w:r>
    </w:p>
    <w:p w14:paraId="139CEB46" w14:textId="77777777" w:rsidR="00302E3C" w:rsidRPr="0030299D" w:rsidRDefault="00302E3C" w:rsidP="0030299D">
      <w:pPr>
        <w:rPr>
          <w:rFonts w:ascii="Arial" w:hAnsi="Arial" w:cs="Arial"/>
          <w:sz w:val="22"/>
          <w:szCs w:val="22"/>
        </w:rPr>
      </w:pPr>
      <w:r>
        <w:rPr>
          <w:rFonts w:ascii="Arial" w:hAnsi="Arial" w:cs="Arial"/>
          <w:sz w:val="22"/>
          <w:szCs w:val="22"/>
        </w:rPr>
        <w:t xml:space="preserve">Governors require the Headteacher to keep records, giving details of the content and delivery of the RSHE </w:t>
      </w:r>
      <w:proofErr w:type="spellStart"/>
      <w:r>
        <w:rPr>
          <w:rFonts w:ascii="Arial" w:hAnsi="Arial" w:cs="Arial"/>
          <w:sz w:val="22"/>
          <w:szCs w:val="22"/>
        </w:rPr>
        <w:t>programme</w:t>
      </w:r>
      <w:proofErr w:type="spellEnd"/>
      <w:r>
        <w:rPr>
          <w:rFonts w:ascii="Arial" w:hAnsi="Arial" w:cs="Arial"/>
          <w:sz w:val="22"/>
          <w:szCs w:val="22"/>
        </w:rPr>
        <w:t xml:space="preserve"> that is taught in school.</w:t>
      </w:r>
    </w:p>
    <w:p w14:paraId="05FAA231" w14:textId="77777777" w:rsidR="003F5C14" w:rsidRPr="00124E01" w:rsidRDefault="00CB16D4">
      <w:pPr>
        <w:rPr>
          <w:rFonts w:ascii="Arial" w:hAnsi="Arial" w:cs="Arial"/>
          <w:sz w:val="22"/>
          <w:szCs w:val="22"/>
        </w:rPr>
      </w:pPr>
      <w:r w:rsidRPr="0030299D">
        <w:rPr>
          <w:rFonts w:ascii="Arial" w:hAnsi="Arial" w:cs="Arial"/>
          <w:sz w:val="22"/>
          <w:szCs w:val="22"/>
        </w:rPr>
        <w:t xml:space="preserve">This policy document is </w:t>
      </w:r>
      <w:r w:rsidR="0030299D">
        <w:rPr>
          <w:rFonts w:ascii="Arial" w:hAnsi="Arial" w:cs="Arial"/>
          <w:sz w:val="22"/>
          <w:szCs w:val="22"/>
        </w:rPr>
        <w:t xml:space="preserve">available on individual schools, and the Trust’s website. </w:t>
      </w:r>
    </w:p>
    <w:p w14:paraId="7B2CE965" w14:textId="77777777" w:rsidR="003F5C14" w:rsidRDefault="003F5C14">
      <w:pPr>
        <w:rPr>
          <w:rFonts w:ascii="Arial" w:hAnsi="Arial" w:cs="Arial"/>
          <w:sz w:val="22"/>
          <w:szCs w:val="22"/>
          <w:lang w:val="en-GB"/>
        </w:rPr>
      </w:pPr>
    </w:p>
    <w:p w14:paraId="0502BF5B" w14:textId="77777777" w:rsidR="003F5C14" w:rsidRDefault="002373A5">
      <w:pPr>
        <w:rPr>
          <w:rFonts w:ascii="Arial" w:hAnsi="Arial" w:cs="Arial"/>
          <w:b/>
          <w:bCs/>
          <w:sz w:val="22"/>
          <w:szCs w:val="22"/>
          <w:lang w:val="en-GB"/>
        </w:rPr>
      </w:pPr>
      <w:r w:rsidRPr="002373A5">
        <w:rPr>
          <w:rFonts w:ascii="Arial" w:hAnsi="Arial" w:cs="Arial"/>
          <w:b/>
          <w:bCs/>
          <w:sz w:val="22"/>
          <w:szCs w:val="22"/>
          <w:lang w:val="en-GB"/>
        </w:rPr>
        <w:t>How often the policy is updated</w:t>
      </w:r>
      <w:r>
        <w:rPr>
          <w:rFonts w:ascii="Arial" w:hAnsi="Arial" w:cs="Arial"/>
          <w:b/>
          <w:bCs/>
          <w:sz w:val="22"/>
          <w:szCs w:val="22"/>
          <w:lang w:val="en-GB"/>
        </w:rPr>
        <w:t>?</w:t>
      </w:r>
    </w:p>
    <w:p w14:paraId="5573BCAE" w14:textId="77777777" w:rsidR="002373A5" w:rsidRDefault="002373A5">
      <w:pPr>
        <w:rPr>
          <w:rFonts w:ascii="Arial" w:hAnsi="Arial" w:cs="Arial"/>
          <w:sz w:val="22"/>
          <w:szCs w:val="22"/>
          <w:lang w:val="en-GB"/>
        </w:rPr>
      </w:pPr>
      <w:r>
        <w:rPr>
          <w:rFonts w:ascii="Arial" w:hAnsi="Arial" w:cs="Arial"/>
          <w:sz w:val="22"/>
          <w:szCs w:val="22"/>
          <w:lang w:val="en-GB"/>
        </w:rPr>
        <w:t xml:space="preserve">All HCAT policies are regularly reviewed, to ensure they remain fit for purpose and are in line with both local and national guidance. </w:t>
      </w:r>
    </w:p>
    <w:p w14:paraId="541A4902" w14:textId="77777777" w:rsidR="00DF316F" w:rsidRDefault="002373A5">
      <w:pPr>
        <w:rPr>
          <w:rFonts w:ascii="Arial" w:hAnsi="Arial" w:cs="Arial"/>
          <w:sz w:val="22"/>
          <w:szCs w:val="22"/>
          <w:lang w:val="en-GB"/>
        </w:rPr>
      </w:pPr>
      <w:r>
        <w:rPr>
          <w:rFonts w:ascii="Arial" w:hAnsi="Arial" w:cs="Arial"/>
          <w:sz w:val="22"/>
          <w:szCs w:val="22"/>
          <w:lang w:val="en-GB"/>
        </w:rPr>
        <w:t xml:space="preserve">The </w:t>
      </w:r>
      <w:r w:rsidR="003E377C">
        <w:rPr>
          <w:rFonts w:ascii="Arial" w:hAnsi="Arial" w:cs="Arial"/>
          <w:sz w:val="22"/>
          <w:szCs w:val="22"/>
          <w:lang w:val="en-GB"/>
        </w:rPr>
        <w:t>RS</w:t>
      </w:r>
      <w:r>
        <w:rPr>
          <w:rFonts w:ascii="Arial" w:hAnsi="Arial" w:cs="Arial"/>
          <w:sz w:val="22"/>
          <w:szCs w:val="22"/>
          <w:lang w:val="en-GB"/>
        </w:rPr>
        <w:t xml:space="preserve">E policy will be included within the Trust’s review cycle, but as a minimum will be official revised every 2 years, from the date of approval granted by the Board of Trustees. </w:t>
      </w:r>
    </w:p>
    <w:p w14:paraId="0F6FBDDA" w14:textId="77777777" w:rsidR="00C16BB8" w:rsidRDefault="00C16BB8" w:rsidP="00C16BB8">
      <w:pPr>
        <w:rPr>
          <w:rFonts w:ascii="Arial" w:hAnsi="Arial" w:cs="Arial"/>
          <w:sz w:val="22"/>
          <w:szCs w:val="22"/>
          <w:lang w:val="en-GB"/>
        </w:rPr>
      </w:pPr>
    </w:p>
    <w:p w14:paraId="4CD30BCB" w14:textId="77777777" w:rsidR="00C16BB8" w:rsidRPr="00C16BB8" w:rsidRDefault="00C16BB8" w:rsidP="00C16BB8">
      <w:pPr>
        <w:rPr>
          <w:rFonts w:ascii="Arial" w:hAnsi="Arial" w:cs="Arial"/>
          <w:b/>
          <w:bCs/>
          <w:sz w:val="22"/>
          <w:szCs w:val="22"/>
          <w:lang w:val="en-GB"/>
        </w:rPr>
      </w:pPr>
      <w:r w:rsidRPr="00C16BB8">
        <w:rPr>
          <w:rFonts w:ascii="Arial" w:hAnsi="Arial" w:cs="Arial"/>
          <w:b/>
          <w:bCs/>
          <w:sz w:val="22"/>
          <w:szCs w:val="22"/>
          <w:lang w:val="en-GB"/>
        </w:rPr>
        <w:t xml:space="preserve">National Guidance </w:t>
      </w:r>
    </w:p>
    <w:p w14:paraId="57783C0B" w14:textId="77777777" w:rsidR="00C16BB8" w:rsidRPr="003E377C" w:rsidRDefault="00C16BB8" w:rsidP="00C16BB8">
      <w:pPr>
        <w:jc w:val="both"/>
        <w:rPr>
          <w:rFonts w:ascii="Arial" w:eastAsia="Times New Roman" w:hAnsi="Arial" w:cs="Arial"/>
          <w:sz w:val="22"/>
          <w:szCs w:val="22"/>
        </w:rPr>
      </w:pPr>
      <w:r w:rsidRPr="003E377C">
        <w:rPr>
          <w:rFonts w:ascii="Arial" w:eastAsia="Times New Roman" w:hAnsi="Arial" w:cs="Arial"/>
          <w:sz w:val="22"/>
          <w:szCs w:val="22"/>
        </w:rPr>
        <w:t>The following national guidance should also be referred to:</w:t>
      </w:r>
    </w:p>
    <w:p w14:paraId="3AA44EE8" w14:textId="77777777" w:rsidR="00C16BB8" w:rsidRPr="003E377C" w:rsidRDefault="00C16BB8" w:rsidP="00C16BB8">
      <w:pPr>
        <w:numPr>
          <w:ilvl w:val="0"/>
          <w:numId w:val="24"/>
        </w:numPr>
        <w:jc w:val="both"/>
        <w:rPr>
          <w:rFonts w:ascii="Arial" w:eastAsia="Times New Roman" w:hAnsi="Arial" w:cs="Arial"/>
          <w:sz w:val="22"/>
          <w:szCs w:val="22"/>
        </w:rPr>
      </w:pPr>
      <w:r>
        <w:rPr>
          <w:rFonts w:ascii="Arial" w:eastAsia="Times New Roman" w:hAnsi="Arial" w:cs="Arial"/>
          <w:sz w:val="22"/>
          <w:szCs w:val="22"/>
        </w:rPr>
        <w:t>Relationships Education, Relationship and Sex Education (RSE) and Health Education (DfE: 2019)</w:t>
      </w:r>
    </w:p>
    <w:p w14:paraId="4C73FD1C" w14:textId="77777777" w:rsidR="00C16BB8" w:rsidRDefault="00C16BB8" w:rsidP="00C16BB8">
      <w:pPr>
        <w:numPr>
          <w:ilvl w:val="0"/>
          <w:numId w:val="24"/>
        </w:numPr>
        <w:jc w:val="both"/>
        <w:rPr>
          <w:rFonts w:ascii="Arial" w:eastAsia="Times New Roman" w:hAnsi="Arial" w:cs="Arial"/>
          <w:sz w:val="22"/>
          <w:szCs w:val="22"/>
        </w:rPr>
      </w:pPr>
      <w:r w:rsidRPr="003E377C">
        <w:rPr>
          <w:rFonts w:ascii="Arial" w:eastAsia="Times New Roman" w:hAnsi="Arial" w:cs="Arial"/>
          <w:sz w:val="22"/>
          <w:szCs w:val="22"/>
        </w:rPr>
        <w:t>Keeping Children Safe in Education (</w:t>
      </w:r>
      <w:r>
        <w:rPr>
          <w:rFonts w:ascii="Arial" w:eastAsia="Times New Roman" w:hAnsi="Arial" w:cs="Arial"/>
          <w:sz w:val="22"/>
          <w:szCs w:val="22"/>
        </w:rPr>
        <w:t>DfE;</w:t>
      </w:r>
      <w:r w:rsidRPr="003E377C">
        <w:rPr>
          <w:rFonts w:ascii="Arial" w:eastAsia="Times New Roman" w:hAnsi="Arial" w:cs="Arial"/>
          <w:sz w:val="22"/>
          <w:szCs w:val="22"/>
        </w:rPr>
        <w:t xml:space="preserve"> 201</w:t>
      </w:r>
      <w:r>
        <w:rPr>
          <w:rFonts w:ascii="Arial" w:eastAsia="Times New Roman" w:hAnsi="Arial" w:cs="Arial"/>
          <w:sz w:val="22"/>
          <w:szCs w:val="22"/>
        </w:rPr>
        <w:t>9</w:t>
      </w:r>
      <w:r w:rsidRPr="003E377C">
        <w:rPr>
          <w:rFonts w:ascii="Arial" w:eastAsia="Times New Roman" w:hAnsi="Arial" w:cs="Arial"/>
          <w:sz w:val="22"/>
          <w:szCs w:val="22"/>
        </w:rPr>
        <w:t>)</w:t>
      </w:r>
    </w:p>
    <w:p w14:paraId="18C20B6B" w14:textId="77777777" w:rsidR="00C16BB8" w:rsidRPr="00015E45" w:rsidRDefault="00C16BB8" w:rsidP="00C16BB8">
      <w:pPr>
        <w:numPr>
          <w:ilvl w:val="0"/>
          <w:numId w:val="24"/>
        </w:numPr>
        <w:jc w:val="both"/>
        <w:rPr>
          <w:rFonts w:ascii="Arial" w:hAnsi="Arial" w:cs="Arial"/>
        </w:rPr>
      </w:pPr>
      <w:r w:rsidRPr="00015E45">
        <w:rPr>
          <w:rFonts w:ascii="Arial" w:hAnsi="Arial" w:cs="Arial"/>
        </w:rPr>
        <w:t>Sexual violence and sexual harassment between children in schools and colleges (DfE: 2018)</w:t>
      </w:r>
    </w:p>
    <w:p w14:paraId="673CBF17" w14:textId="77777777" w:rsidR="00C16BB8" w:rsidRPr="003E377C" w:rsidRDefault="00C16BB8" w:rsidP="00C16BB8">
      <w:pPr>
        <w:pStyle w:val="ListParagraph"/>
        <w:numPr>
          <w:ilvl w:val="0"/>
          <w:numId w:val="24"/>
        </w:numPr>
        <w:jc w:val="both"/>
        <w:rPr>
          <w:rFonts w:ascii="Arial" w:eastAsia="Times New Roman" w:hAnsi="Arial" w:cs="Arial"/>
          <w:sz w:val="22"/>
          <w:szCs w:val="22"/>
        </w:rPr>
      </w:pPr>
      <w:r>
        <w:rPr>
          <w:rFonts w:ascii="Arial" w:eastAsia="Times New Roman" w:hAnsi="Arial" w:cs="Arial"/>
          <w:sz w:val="22"/>
          <w:szCs w:val="22"/>
        </w:rPr>
        <w:t>Prevent and Tackling Bullying (DfE: 2017)</w:t>
      </w:r>
    </w:p>
    <w:p w14:paraId="207BD08A" w14:textId="77777777" w:rsidR="003E377C" w:rsidRDefault="003E377C">
      <w:pPr>
        <w:rPr>
          <w:rFonts w:ascii="Arial" w:hAnsi="Arial" w:cs="Arial"/>
          <w:sz w:val="22"/>
          <w:szCs w:val="22"/>
          <w:lang w:val="en-GB"/>
        </w:rPr>
      </w:pPr>
    </w:p>
    <w:p w14:paraId="48FC0949" w14:textId="77777777" w:rsidR="007454CD" w:rsidRDefault="007454CD">
      <w:pPr>
        <w:rPr>
          <w:rFonts w:ascii="Arial" w:hAnsi="Arial" w:cs="Arial"/>
          <w:sz w:val="22"/>
          <w:szCs w:val="22"/>
          <w:lang w:val="en-GB"/>
        </w:rPr>
      </w:pPr>
    </w:p>
    <w:p w14:paraId="07FD167B" w14:textId="77777777" w:rsidR="005F7589" w:rsidRDefault="007454CD" w:rsidP="005F7589">
      <w:pPr>
        <w:jc w:val="center"/>
        <w:rPr>
          <w:rFonts w:ascii="Arial" w:hAnsi="Arial" w:cs="Arial"/>
          <w:b/>
          <w:color w:val="5B9BD5" w:themeColor="accent5"/>
          <w:sz w:val="32"/>
          <w:szCs w:val="3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454CD">
        <w:rPr>
          <w:rFonts w:ascii="Arial" w:hAnsi="Arial" w:cs="Arial"/>
          <w:b/>
          <w:color w:val="5B9BD5" w:themeColor="accent5"/>
          <w:sz w:val="32"/>
          <w:szCs w:val="3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Relationship Education</w:t>
      </w:r>
      <w:r w:rsidR="005F7589">
        <w:rPr>
          <w:rFonts w:ascii="Arial" w:hAnsi="Arial" w:cs="Arial"/>
          <w:b/>
          <w:color w:val="5B9BD5" w:themeColor="accent5"/>
          <w:sz w:val="32"/>
          <w:szCs w:val="3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and Relationship and Sex.</w:t>
      </w:r>
    </w:p>
    <w:p w14:paraId="135421D0" w14:textId="77777777" w:rsidR="005C1189" w:rsidRPr="007454CD" w:rsidRDefault="005F7589" w:rsidP="007454CD">
      <w:pPr>
        <w:jc w:val="center"/>
        <w:rPr>
          <w:rFonts w:ascii="Arial" w:hAnsi="Arial" w:cs="Arial"/>
          <w:b/>
          <w:color w:val="5B9BD5" w:themeColor="accent5"/>
          <w:sz w:val="32"/>
          <w:szCs w:val="3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w:hAnsi="Arial" w:cs="Arial"/>
          <w:b/>
          <w:color w:val="5B9BD5" w:themeColor="accent5"/>
          <w:sz w:val="32"/>
          <w:szCs w:val="3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w:t>
      </w:r>
      <w:r w:rsidR="005C1189">
        <w:rPr>
          <w:rFonts w:ascii="Arial" w:hAnsi="Arial" w:cs="Arial"/>
          <w:b/>
          <w:color w:val="5B9BD5" w:themeColor="accent5"/>
          <w:sz w:val="32"/>
          <w:szCs w:val="3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rimary through to secondary education</w:t>
      </w:r>
      <w:r>
        <w:rPr>
          <w:rFonts w:ascii="Arial" w:hAnsi="Arial" w:cs="Arial"/>
          <w:b/>
          <w:color w:val="5B9BD5" w:themeColor="accent5"/>
          <w:sz w:val="32"/>
          <w:szCs w:val="3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5C1189">
        <w:rPr>
          <w:rFonts w:ascii="Arial" w:hAnsi="Arial" w:cs="Arial"/>
          <w:b/>
          <w:color w:val="5B9BD5" w:themeColor="accent5"/>
          <w:sz w:val="32"/>
          <w:szCs w:val="3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14:paraId="1DA1D3B9" w14:textId="77777777" w:rsidR="00DF316F" w:rsidRPr="007454CD" w:rsidRDefault="00DF316F" w:rsidP="007454CD">
      <w:pPr>
        <w:rPr>
          <w:rFonts w:ascii="Arial" w:hAnsi="Arial" w:cs="Arial"/>
          <w:sz w:val="32"/>
          <w:szCs w:val="32"/>
          <w:lang w:val="en-GB"/>
        </w:rPr>
      </w:pPr>
    </w:p>
    <w:p w14:paraId="64442BA8" w14:textId="77777777" w:rsidR="00DF316F" w:rsidRDefault="00DF316F">
      <w:pPr>
        <w:rPr>
          <w:rFonts w:ascii="Arial" w:hAnsi="Arial" w:cs="Arial"/>
          <w:sz w:val="22"/>
          <w:szCs w:val="22"/>
          <w:lang w:val="en-GB"/>
        </w:rPr>
      </w:pPr>
    </w:p>
    <w:tbl>
      <w:tblPr>
        <w:tblStyle w:val="TableGrid"/>
        <w:tblW w:w="0" w:type="auto"/>
        <w:tblLook w:val="04A0" w:firstRow="1" w:lastRow="0" w:firstColumn="1" w:lastColumn="0" w:noHBand="0" w:noVBand="1"/>
      </w:tblPr>
      <w:tblGrid>
        <w:gridCol w:w="1953"/>
        <w:gridCol w:w="7057"/>
      </w:tblGrid>
      <w:tr w:rsidR="007454CD" w14:paraId="078396E8" w14:textId="77777777" w:rsidTr="000B5009">
        <w:tc>
          <w:tcPr>
            <w:tcW w:w="1953" w:type="dxa"/>
            <w:tcBorders>
              <w:bottom w:val="single" w:sz="4" w:space="0" w:color="auto"/>
            </w:tcBorders>
            <w:shd w:val="clear" w:color="auto" w:fill="FFC000"/>
          </w:tcPr>
          <w:p w14:paraId="264BC8DD" w14:textId="77777777" w:rsidR="007454CD" w:rsidRPr="00DF316F" w:rsidRDefault="007454CD" w:rsidP="00725209">
            <w:pPr>
              <w:rPr>
                <w:rFonts w:ascii="Arial" w:hAnsi="Arial" w:cs="Arial"/>
                <w:color w:val="FFFFFF" w:themeColor="background1"/>
                <w:sz w:val="22"/>
                <w:szCs w:val="22"/>
                <w:lang w:val="en-GB"/>
              </w:rPr>
            </w:pPr>
            <w:r w:rsidRPr="00DF316F">
              <w:rPr>
                <w:rFonts w:ascii="Arial" w:hAnsi="Arial" w:cs="Arial"/>
                <w:color w:val="FFFFFF" w:themeColor="background1"/>
                <w:sz w:val="22"/>
                <w:szCs w:val="22"/>
                <w:lang w:val="en-GB"/>
              </w:rPr>
              <w:t xml:space="preserve">Ages 3 – 6 </w:t>
            </w:r>
          </w:p>
        </w:tc>
        <w:tc>
          <w:tcPr>
            <w:tcW w:w="7057" w:type="dxa"/>
            <w:tcBorders>
              <w:bottom w:val="single" w:sz="4" w:space="0" w:color="auto"/>
            </w:tcBorders>
            <w:shd w:val="clear" w:color="auto" w:fill="FFC000"/>
          </w:tcPr>
          <w:p w14:paraId="4465914A" w14:textId="77777777" w:rsidR="007454CD" w:rsidRDefault="007454CD" w:rsidP="00725209">
            <w:pPr>
              <w:rPr>
                <w:rFonts w:ascii="Arial" w:hAnsi="Arial" w:cs="Arial"/>
                <w:sz w:val="22"/>
                <w:szCs w:val="22"/>
                <w:lang w:val="en-GB"/>
              </w:rPr>
            </w:pPr>
            <w:r w:rsidRPr="00DF316F">
              <w:rPr>
                <w:rFonts w:ascii="Arial" w:hAnsi="Arial" w:cs="Arial"/>
                <w:color w:val="FFFFFF" w:themeColor="background1"/>
                <w:sz w:val="22"/>
                <w:szCs w:val="22"/>
                <w:lang w:val="en-GB"/>
              </w:rPr>
              <w:t xml:space="preserve">Family Tree, Friendships, Feeling good, Respecting myself and others, Naming body parts, Private parts, How children are different, Where babies come from and People to talk to if you are worried </w:t>
            </w:r>
          </w:p>
        </w:tc>
      </w:tr>
      <w:tr w:rsidR="007454CD" w14:paraId="4E5255C3" w14:textId="77777777" w:rsidTr="000B5009">
        <w:tc>
          <w:tcPr>
            <w:tcW w:w="1953" w:type="dxa"/>
            <w:tcBorders>
              <w:bottom w:val="single" w:sz="4" w:space="0" w:color="auto"/>
            </w:tcBorders>
            <w:shd w:val="clear" w:color="auto" w:fill="FF40FF"/>
          </w:tcPr>
          <w:p w14:paraId="5E40FFA5" w14:textId="77777777" w:rsidR="007454CD" w:rsidRPr="00DF316F" w:rsidRDefault="007454CD" w:rsidP="00725209">
            <w:pPr>
              <w:rPr>
                <w:rFonts w:ascii="Arial" w:hAnsi="Arial" w:cs="Arial"/>
                <w:color w:val="FFFFFF" w:themeColor="background1"/>
                <w:sz w:val="22"/>
                <w:szCs w:val="22"/>
                <w:lang w:val="en-GB"/>
              </w:rPr>
            </w:pPr>
            <w:r w:rsidRPr="00DF316F">
              <w:rPr>
                <w:rFonts w:ascii="Arial" w:hAnsi="Arial" w:cs="Arial"/>
                <w:color w:val="FFFFFF" w:themeColor="background1"/>
                <w:sz w:val="22"/>
                <w:szCs w:val="22"/>
                <w:lang w:val="en-GB"/>
              </w:rPr>
              <w:t xml:space="preserve">Ages 7 – 8 </w:t>
            </w:r>
          </w:p>
        </w:tc>
        <w:tc>
          <w:tcPr>
            <w:tcW w:w="7057" w:type="dxa"/>
            <w:tcBorders>
              <w:bottom w:val="single" w:sz="4" w:space="0" w:color="auto"/>
            </w:tcBorders>
            <w:shd w:val="clear" w:color="auto" w:fill="FF40FF"/>
          </w:tcPr>
          <w:p w14:paraId="7E9C5413" w14:textId="77777777" w:rsidR="007454CD" w:rsidRDefault="007454CD" w:rsidP="00725209">
            <w:pPr>
              <w:rPr>
                <w:rFonts w:ascii="Arial" w:hAnsi="Arial" w:cs="Arial"/>
                <w:sz w:val="22"/>
                <w:szCs w:val="22"/>
                <w:lang w:val="en-GB"/>
              </w:rPr>
            </w:pPr>
            <w:r w:rsidRPr="00DF316F">
              <w:rPr>
                <w:rFonts w:ascii="Arial" w:hAnsi="Arial" w:cs="Arial"/>
                <w:color w:val="FFFFFF" w:themeColor="background1"/>
                <w:sz w:val="22"/>
                <w:szCs w:val="22"/>
                <w:lang w:val="en-GB"/>
              </w:rPr>
              <w:t>Healthy and unhealthy friendships, Changes in relationships, Bullying, Body changes, Difference between boys and girls, Feelings, How babies are made, How to different animals have babies, What happens when people get old, Looking after your growing body, peer pressure, Keeping secrets, People to talk to if you feel anxious or unhappy, Where can you find information about growing up.</w:t>
            </w:r>
          </w:p>
        </w:tc>
      </w:tr>
      <w:tr w:rsidR="007454CD" w14:paraId="62D6DB25" w14:textId="77777777" w:rsidTr="000B5009">
        <w:tc>
          <w:tcPr>
            <w:tcW w:w="1953" w:type="dxa"/>
            <w:tcBorders>
              <w:bottom w:val="single" w:sz="4" w:space="0" w:color="auto"/>
            </w:tcBorders>
            <w:shd w:val="clear" w:color="auto" w:fill="00B050"/>
          </w:tcPr>
          <w:p w14:paraId="47B0F33B" w14:textId="77777777" w:rsidR="007454CD" w:rsidRPr="00DF316F" w:rsidRDefault="007454CD" w:rsidP="00725209">
            <w:pPr>
              <w:rPr>
                <w:rFonts w:ascii="Arial" w:hAnsi="Arial" w:cs="Arial"/>
                <w:color w:val="FFFFFF" w:themeColor="background1"/>
                <w:sz w:val="22"/>
                <w:szCs w:val="22"/>
                <w:lang w:val="en-GB"/>
              </w:rPr>
            </w:pPr>
            <w:r w:rsidRPr="00DF316F">
              <w:rPr>
                <w:rFonts w:ascii="Arial" w:hAnsi="Arial" w:cs="Arial"/>
                <w:color w:val="FFFFFF" w:themeColor="background1"/>
                <w:sz w:val="22"/>
                <w:szCs w:val="22"/>
                <w:lang w:val="en-GB"/>
              </w:rPr>
              <w:t>Ages 9 - 10</w:t>
            </w:r>
          </w:p>
        </w:tc>
        <w:tc>
          <w:tcPr>
            <w:tcW w:w="7057" w:type="dxa"/>
            <w:tcBorders>
              <w:bottom w:val="single" w:sz="4" w:space="0" w:color="auto"/>
            </w:tcBorders>
            <w:shd w:val="clear" w:color="auto" w:fill="00B050"/>
          </w:tcPr>
          <w:p w14:paraId="6A6FECA8" w14:textId="77777777" w:rsidR="007454CD" w:rsidRPr="00DF316F" w:rsidRDefault="007454CD" w:rsidP="00725209">
            <w:pPr>
              <w:rPr>
                <w:rFonts w:ascii="Arial" w:hAnsi="Arial" w:cs="Arial"/>
                <w:color w:val="FFFFFF" w:themeColor="background1"/>
                <w:sz w:val="22"/>
                <w:szCs w:val="22"/>
                <w:lang w:val="en-GB"/>
              </w:rPr>
            </w:pPr>
            <w:r w:rsidRPr="00DF316F">
              <w:rPr>
                <w:rFonts w:ascii="Arial" w:hAnsi="Arial" w:cs="Arial"/>
                <w:color w:val="FFFFFF" w:themeColor="background1"/>
                <w:sz w:val="22"/>
                <w:szCs w:val="22"/>
                <w:lang w:val="en-GB"/>
              </w:rPr>
              <w:t>Important relationships, Love, Different kinds of families and partnerships, Bullying, Respectful behaviour, Healthy relationships, Puberty, Am I normal, Feelings, Internet safety, How to say NO, Sex, Personal hygiene, Who to talk to if you want help, or advice, Where you can find information about puberty and sex, Reliable internet sites, COEP.</w:t>
            </w:r>
          </w:p>
        </w:tc>
      </w:tr>
      <w:tr w:rsidR="007454CD" w14:paraId="4AFFC3A7" w14:textId="77777777" w:rsidTr="000B5009">
        <w:tc>
          <w:tcPr>
            <w:tcW w:w="1953" w:type="dxa"/>
            <w:tcBorders>
              <w:bottom w:val="single" w:sz="4" w:space="0" w:color="auto"/>
            </w:tcBorders>
            <w:shd w:val="clear" w:color="auto" w:fill="0070C0"/>
          </w:tcPr>
          <w:p w14:paraId="67A20CC8" w14:textId="77777777" w:rsidR="007454CD" w:rsidRPr="00DF316F" w:rsidRDefault="007454CD" w:rsidP="00725209">
            <w:pPr>
              <w:rPr>
                <w:rFonts w:ascii="Arial" w:hAnsi="Arial" w:cs="Arial"/>
                <w:color w:val="FFFFFF" w:themeColor="background1"/>
                <w:sz w:val="22"/>
                <w:szCs w:val="22"/>
                <w:lang w:val="en-GB"/>
              </w:rPr>
            </w:pPr>
            <w:r w:rsidRPr="00DF316F">
              <w:rPr>
                <w:rFonts w:ascii="Arial" w:hAnsi="Arial" w:cs="Arial"/>
                <w:color w:val="FFFFFF" w:themeColor="background1"/>
                <w:sz w:val="22"/>
                <w:szCs w:val="22"/>
                <w:lang w:val="en-GB"/>
              </w:rPr>
              <w:t>Ages 11 - 13</w:t>
            </w:r>
          </w:p>
        </w:tc>
        <w:tc>
          <w:tcPr>
            <w:tcW w:w="7057" w:type="dxa"/>
            <w:tcBorders>
              <w:bottom w:val="single" w:sz="4" w:space="0" w:color="auto"/>
            </w:tcBorders>
            <w:shd w:val="clear" w:color="auto" w:fill="0070C0"/>
          </w:tcPr>
          <w:p w14:paraId="4ED1358A" w14:textId="77777777" w:rsidR="007454CD" w:rsidRPr="00DF316F" w:rsidRDefault="007454CD" w:rsidP="00725209">
            <w:pPr>
              <w:rPr>
                <w:rFonts w:ascii="Arial" w:hAnsi="Arial" w:cs="Arial"/>
                <w:color w:val="FFFFFF" w:themeColor="background1"/>
                <w:sz w:val="22"/>
                <w:szCs w:val="22"/>
                <w:lang w:val="en-GB"/>
              </w:rPr>
            </w:pPr>
            <w:r w:rsidRPr="00DF316F">
              <w:rPr>
                <w:rFonts w:ascii="Arial" w:hAnsi="Arial" w:cs="Arial"/>
                <w:color w:val="FFFFFF" w:themeColor="background1"/>
                <w:sz w:val="22"/>
                <w:szCs w:val="22"/>
                <w:lang w:val="en-GB"/>
              </w:rPr>
              <w:t>Healthy and unhealthy relationships, How and why relationships change during puberty, Self-esteem, Difference between marriage and civil partnerships and the law, How to deal with family or friendship break-ups, Sex and the law, Delaying early sex, Sexuality and gender, Acceptable touching and behaviour amongst peers, Am I normal, Media and its negative impact, Body image, Emotions and Hormones, Periods, Sexual attraction and feelings, Pleasure, Consent and the law, Sexting and the law, Healthy behaviour, Keeping Safe, Where to go for help and information.</w:t>
            </w:r>
          </w:p>
        </w:tc>
      </w:tr>
      <w:tr w:rsidR="007454CD" w14:paraId="093F7212" w14:textId="77777777" w:rsidTr="000B5009">
        <w:tc>
          <w:tcPr>
            <w:tcW w:w="1953" w:type="dxa"/>
            <w:shd w:val="clear" w:color="auto" w:fill="7030A0"/>
          </w:tcPr>
          <w:p w14:paraId="5101B34F" w14:textId="77777777" w:rsidR="007454CD" w:rsidRPr="00DF316F" w:rsidRDefault="007454CD" w:rsidP="00725209">
            <w:pPr>
              <w:rPr>
                <w:rFonts w:ascii="Arial" w:hAnsi="Arial" w:cs="Arial"/>
                <w:color w:val="FFFFFF" w:themeColor="background1"/>
                <w:sz w:val="22"/>
                <w:szCs w:val="22"/>
                <w:lang w:val="en-GB"/>
              </w:rPr>
            </w:pPr>
            <w:r w:rsidRPr="00DF316F">
              <w:rPr>
                <w:rFonts w:ascii="Arial" w:hAnsi="Arial" w:cs="Arial"/>
                <w:color w:val="FFFFFF" w:themeColor="background1"/>
                <w:sz w:val="22"/>
                <w:szCs w:val="22"/>
                <w:lang w:val="en-GB"/>
              </w:rPr>
              <w:t xml:space="preserve">Ages 14 -16 </w:t>
            </w:r>
          </w:p>
        </w:tc>
        <w:tc>
          <w:tcPr>
            <w:tcW w:w="7057" w:type="dxa"/>
            <w:shd w:val="clear" w:color="auto" w:fill="7030A0"/>
          </w:tcPr>
          <w:p w14:paraId="4948CF24" w14:textId="77777777" w:rsidR="007454CD" w:rsidRPr="00DF316F" w:rsidRDefault="007454CD" w:rsidP="00725209">
            <w:pPr>
              <w:rPr>
                <w:rFonts w:ascii="Arial" w:hAnsi="Arial" w:cs="Arial"/>
                <w:color w:val="FFFFFF" w:themeColor="background1"/>
                <w:sz w:val="22"/>
                <w:szCs w:val="22"/>
                <w:lang w:val="en-GB"/>
              </w:rPr>
            </w:pPr>
            <w:r w:rsidRPr="00DF316F">
              <w:rPr>
                <w:rFonts w:ascii="Arial" w:hAnsi="Arial" w:cs="Arial"/>
                <w:color w:val="FFFFFF" w:themeColor="background1"/>
                <w:sz w:val="22"/>
                <w:szCs w:val="22"/>
                <w:lang w:val="en-GB"/>
              </w:rPr>
              <w:t>Healthy sexual relationships, Controlling and exploiting relationships, Resisting peer pressure, Important relationships with friends, family and sexual partners, Dealing with conflict in relationships, Effective communication skills, Teenage Parenthood, Challenging bullying and prejudices, Sexting and the law, Self-esteem, Aspirations, Feelings, Pornography v’s Reality, Pregnancy choices, Sexuality, Consent, Drugs and Alcohol, Sexual Health, Sex and the law.</w:t>
            </w:r>
          </w:p>
        </w:tc>
      </w:tr>
    </w:tbl>
    <w:p w14:paraId="6207D5C8" w14:textId="77777777" w:rsidR="000B5009" w:rsidRDefault="000B5009" w:rsidP="00C16BB8">
      <w:pPr>
        <w:pStyle w:val="NormalWeb"/>
        <w:rPr>
          <w:rFonts w:ascii="Arial" w:hAnsi="Arial" w:cs="Arial"/>
          <w:b/>
          <w:bCs/>
          <w:sz w:val="28"/>
          <w:szCs w:val="28"/>
        </w:rPr>
      </w:pPr>
    </w:p>
    <w:p w14:paraId="61A1512A" w14:textId="77777777" w:rsidR="000B5009" w:rsidRDefault="000B5009" w:rsidP="000B5009">
      <w:pPr>
        <w:pStyle w:val="NormalWeb"/>
        <w:jc w:val="center"/>
        <w:rPr>
          <w:rFonts w:ascii="Arial" w:hAnsi="Arial" w:cs="Arial"/>
          <w:b/>
          <w:bCs/>
          <w:sz w:val="28"/>
          <w:szCs w:val="28"/>
        </w:rPr>
      </w:pPr>
    </w:p>
    <w:p w14:paraId="04B3AD99" w14:textId="77777777" w:rsidR="000B5009" w:rsidRDefault="000B5009" w:rsidP="000B5009">
      <w:pPr>
        <w:pStyle w:val="NormalWeb"/>
        <w:jc w:val="right"/>
        <w:rPr>
          <w:rFonts w:ascii="Arial" w:hAnsi="Arial" w:cs="Arial"/>
          <w:b/>
          <w:bCs/>
          <w:sz w:val="28"/>
          <w:szCs w:val="28"/>
        </w:rPr>
      </w:pPr>
      <w:r>
        <w:rPr>
          <w:rFonts w:ascii="Arial" w:hAnsi="Arial" w:cs="Arial"/>
          <w:b/>
          <w:bCs/>
          <w:sz w:val="28"/>
          <w:szCs w:val="28"/>
        </w:rPr>
        <w:lastRenderedPageBreak/>
        <w:t>Annex I</w:t>
      </w:r>
    </w:p>
    <w:p w14:paraId="7C178B4A" w14:textId="77777777" w:rsidR="000B5009" w:rsidRPr="002F0C03" w:rsidRDefault="000B5009" w:rsidP="000B5009">
      <w:pPr>
        <w:pStyle w:val="NormalWeb"/>
        <w:jc w:val="center"/>
        <w:rPr>
          <w:rFonts w:ascii="Arial" w:hAnsi="Arial" w:cs="Arial"/>
          <w:b/>
          <w:bCs/>
          <w:sz w:val="28"/>
          <w:szCs w:val="28"/>
        </w:rPr>
      </w:pPr>
      <w:r>
        <w:rPr>
          <w:rFonts w:ascii="Arial" w:hAnsi="Arial" w:cs="Arial"/>
          <w:b/>
          <w:bCs/>
          <w:sz w:val="28"/>
          <w:szCs w:val="28"/>
        </w:rPr>
        <w:t>Primary Education</w:t>
      </w:r>
    </w:p>
    <w:tbl>
      <w:tblPr>
        <w:tblStyle w:val="TableGrid"/>
        <w:tblW w:w="9782" w:type="dxa"/>
        <w:tblInd w:w="-431" w:type="dxa"/>
        <w:tblLook w:val="04A0" w:firstRow="1" w:lastRow="0" w:firstColumn="1" w:lastColumn="0" w:noHBand="0" w:noVBand="1"/>
      </w:tblPr>
      <w:tblGrid>
        <w:gridCol w:w="1586"/>
        <w:gridCol w:w="5779"/>
        <w:gridCol w:w="2417"/>
      </w:tblGrid>
      <w:tr w:rsidR="000B5009" w:rsidRPr="00D9029A" w14:paraId="75ECAADA" w14:textId="77777777" w:rsidTr="00D00DB2">
        <w:tc>
          <w:tcPr>
            <w:tcW w:w="1586" w:type="dxa"/>
          </w:tcPr>
          <w:p w14:paraId="2E478561" w14:textId="77777777" w:rsidR="000B5009" w:rsidRPr="00D9029A" w:rsidRDefault="000B5009" w:rsidP="002E2161">
            <w:pPr>
              <w:pStyle w:val="NormalWeb"/>
              <w:rPr>
                <w:rFonts w:ascii="Arial" w:hAnsi="Arial" w:cs="Arial"/>
                <w:sz w:val="22"/>
                <w:szCs w:val="22"/>
              </w:rPr>
            </w:pPr>
            <w:r w:rsidRPr="00D9029A">
              <w:rPr>
                <w:rFonts w:ascii="Arial" w:hAnsi="Arial" w:cs="Arial"/>
                <w:b/>
                <w:bCs/>
                <w:sz w:val="22"/>
                <w:szCs w:val="22"/>
              </w:rPr>
              <w:t>Families and people who care for me</w:t>
            </w:r>
          </w:p>
        </w:tc>
        <w:tc>
          <w:tcPr>
            <w:tcW w:w="5779" w:type="dxa"/>
          </w:tcPr>
          <w:p w14:paraId="08D49882" w14:textId="77777777" w:rsidR="000B5009" w:rsidRPr="00D9029A" w:rsidRDefault="000B5009" w:rsidP="002E2161">
            <w:pPr>
              <w:spacing w:before="100" w:beforeAutospacing="1" w:after="100" w:afterAutospacing="1"/>
              <w:rPr>
                <w:rFonts w:ascii="Arial" w:eastAsia="Times New Roman" w:hAnsi="Arial" w:cs="Arial"/>
                <w:sz w:val="22"/>
                <w:szCs w:val="22"/>
                <w:lang w:val="en-GB"/>
              </w:rPr>
            </w:pPr>
            <w:r w:rsidRPr="00D9029A">
              <w:rPr>
                <w:rFonts w:ascii="Arial" w:eastAsia="Times New Roman" w:hAnsi="Arial" w:cs="Arial"/>
                <w:sz w:val="22"/>
                <w:szCs w:val="22"/>
                <w:lang w:val="en-GB"/>
              </w:rPr>
              <w:t>Pupils should know:</w:t>
            </w:r>
          </w:p>
          <w:p w14:paraId="5EEB6487" w14:textId="77777777" w:rsidR="000B5009" w:rsidRPr="00D9029A" w:rsidRDefault="000B5009" w:rsidP="002E2161">
            <w:pPr>
              <w:numPr>
                <w:ilvl w:val="0"/>
                <w:numId w:val="3"/>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 xml:space="preserve">that families are important for children growing up because they can give love, security and stability. </w:t>
            </w:r>
          </w:p>
          <w:p w14:paraId="077C7CD1" w14:textId="77777777" w:rsidR="000B5009" w:rsidRPr="00D9029A" w:rsidRDefault="000B5009" w:rsidP="002E2161">
            <w:pPr>
              <w:numPr>
                <w:ilvl w:val="0"/>
                <w:numId w:val="3"/>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 xml:space="preserve">the characteristics of healthy family life, commitment to each other, including in times of difficulty, protection and care for children and other family members, the importance of spending time together and sharing each other’s lives. </w:t>
            </w:r>
          </w:p>
          <w:p w14:paraId="4DCD155F" w14:textId="77777777" w:rsidR="000B5009" w:rsidRPr="00D9029A" w:rsidRDefault="000B5009" w:rsidP="002E2161">
            <w:pPr>
              <w:numPr>
                <w:ilvl w:val="0"/>
                <w:numId w:val="3"/>
              </w:numPr>
              <w:ind w:left="714" w:hanging="357"/>
              <w:rPr>
                <w:rFonts w:ascii="Arial" w:eastAsia="SymbolMT" w:hAnsi="Arial" w:cs="Arial"/>
                <w:sz w:val="22"/>
                <w:szCs w:val="22"/>
                <w:lang w:val="en-GB"/>
              </w:rPr>
            </w:pPr>
            <w:r w:rsidRPr="00D9029A">
              <w:rPr>
                <w:rFonts w:ascii="Arial" w:eastAsia="SymbolMT" w:hAnsi="Arial" w:cs="Arial"/>
                <w:sz w:val="22"/>
                <w:szCs w:val="22"/>
                <w:lang w:val="en-GB"/>
              </w:rPr>
              <w:t xml:space="preserve">that others’ families, either in school or in the wider world, sometimes look different from their family, but that they should respect those differences and know that other children’s families are also characterised by love and care. </w:t>
            </w:r>
          </w:p>
        </w:tc>
        <w:tc>
          <w:tcPr>
            <w:tcW w:w="2417" w:type="dxa"/>
          </w:tcPr>
          <w:p w14:paraId="4FB9C73C" w14:textId="77777777" w:rsidR="000B5009" w:rsidRPr="000B5009" w:rsidRDefault="000B5009" w:rsidP="002E2161">
            <w:pPr>
              <w:pStyle w:val="NormalWeb"/>
              <w:pBdr>
                <w:bottom w:val="single" w:sz="6" w:space="1" w:color="auto"/>
              </w:pBdr>
              <w:spacing w:before="0" w:beforeAutospacing="0" w:after="0" w:afterAutospacing="0"/>
              <w:rPr>
                <w:rFonts w:ascii="Arial" w:hAnsi="Arial" w:cs="Arial"/>
                <w:sz w:val="22"/>
                <w:szCs w:val="22"/>
              </w:rPr>
            </w:pPr>
            <w:r w:rsidRPr="000B5009">
              <w:rPr>
                <w:rFonts w:ascii="Arial" w:hAnsi="Arial" w:cs="Arial"/>
                <w:sz w:val="22"/>
                <w:szCs w:val="22"/>
              </w:rPr>
              <w:t xml:space="preserve">This will be covered in the following areas of the curriculum or other programmes of delivery </w:t>
            </w:r>
          </w:p>
          <w:p w14:paraId="251D2DF4" w14:textId="77777777" w:rsidR="00D00DB2" w:rsidRPr="00D00DB2" w:rsidRDefault="00D00DB2" w:rsidP="00923F66">
            <w:pPr>
              <w:pStyle w:val="paragraph"/>
              <w:spacing w:before="0" w:beforeAutospacing="0" w:after="0" w:afterAutospacing="0"/>
              <w:textAlignment w:val="baseline"/>
              <w:rPr>
                <w:rStyle w:val="eop"/>
                <w:rFonts w:ascii="Arial" w:hAnsi="Arial" w:cs="Arial"/>
                <w:b/>
                <w:sz w:val="22"/>
                <w:szCs w:val="22"/>
              </w:rPr>
            </w:pPr>
            <w:r w:rsidRPr="00D00DB2">
              <w:rPr>
                <w:rStyle w:val="eop"/>
                <w:rFonts w:ascii="Arial" w:hAnsi="Arial" w:cs="Arial"/>
                <w:b/>
                <w:sz w:val="22"/>
                <w:szCs w:val="22"/>
              </w:rPr>
              <w:t>JIGSAW:</w:t>
            </w:r>
          </w:p>
          <w:p w14:paraId="6B78A55B" w14:textId="77777777" w:rsidR="00730894" w:rsidRDefault="00D00DB2" w:rsidP="00923F66">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Being Me in My World</w:t>
            </w:r>
          </w:p>
          <w:p w14:paraId="0E6C8B59" w14:textId="77777777" w:rsidR="00D00DB2" w:rsidRDefault="00D00DB2" w:rsidP="00923F66">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Celebrating Difference</w:t>
            </w:r>
          </w:p>
          <w:p w14:paraId="752A8F66" w14:textId="77777777" w:rsidR="00D00DB2" w:rsidRDefault="00D00DB2" w:rsidP="00923F66">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Healthy Me</w:t>
            </w:r>
          </w:p>
          <w:p w14:paraId="7CCC337D" w14:textId="77777777" w:rsidR="00730894" w:rsidRDefault="00730894" w:rsidP="00923F66">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Relationships</w:t>
            </w:r>
          </w:p>
          <w:p w14:paraId="40E030EE" w14:textId="77777777" w:rsidR="00730894" w:rsidRDefault="00730894" w:rsidP="00923F66">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Changing Me</w:t>
            </w:r>
          </w:p>
          <w:p w14:paraId="73C1F14D" w14:textId="77777777" w:rsidR="00730894" w:rsidRDefault="00730894" w:rsidP="00923F66">
            <w:pPr>
              <w:pStyle w:val="paragraph"/>
              <w:spacing w:before="0" w:beforeAutospacing="0" w:after="0" w:afterAutospacing="0"/>
              <w:textAlignment w:val="baseline"/>
              <w:rPr>
                <w:rFonts w:ascii="Arial" w:hAnsi="Arial" w:cs="Arial"/>
                <w:sz w:val="18"/>
                <w:szCs w:val="18"/>
              </w:rPr>
            </w:pPr>
          </w:p>
          <w:p w14:paraId="725304D1" w14:textId="77777777" w:rsidR="000B5009" w:rsidRPr="00D00DB2" w:rsidRDefault="00923F66" w:rsidP="00D00DB2">
            <w:pPr>
              <w:pStyle w:val="paragraph"/>
              <w:spacing w:before="0" w:beforeAutospacing="0" w:after="0" w:afterAutospacing="0"/>
              <w:ind w:left="360"/>
              <w:textAlignment w:val="baseline"/>
              <w:rPr>
                <w:rFonts w:ascii="Arial" w:hAnsi="Arial" w:cs="Arial"/>
                <w:sz w:val="18"/>
                <w:szCs w:val="18"/>
              </w:rPr>
            </w:pPr>
            <w:r>
              <w:rPr>
                <w:rStyle w:val="eop"/>
                <w:rFonts w:ascii="Arial" w:hAnsi="Arial" w:cs="Arial"/>
                <w:sz w:val="22"/>
                <w:szCs w:val="22"/>
              </w:rPr>
              <w:t> </w:t>
            </w:r>
          </w:p>
        </w:tc>
      </w:tr>
      <w:tr w:rsidR="000B5009" w:rsidRPr="00D9029A" w14:paraId="3C0EAF0B" w14:textId="77777777" w:rsidTr="00D00DB2">
        <w:tc>
          <w:tcPr>
            <w:tcW w:w="1586" w:type="dxa"/>
          </w:tcPr>
          <w:p w14:paraId="136360D0" w14:textId="77777777" w:rsidR="000B5009" w:rsidRPr="00D9029A" w:rsidRDefault="000B5009" w:rsidP="002E2161">
            <w:pPr>
              <w:pStyle w:val="NormalWeb"/>
              <w:rPr>
                <w:rFonts w:ascii="Arial" w:hAnsi="Arial" w:cs="Arial"/>
                <w:sz w:val="22"/>
                <w:szCs w:val="22"/>
              </w:rPr>
            </w:pPr>
            <w:r w:rsidRPr="00D9029A">
              <w:rPr>
                <w:rFonts w:ascii="Arial" w:hAnsi="Arial" w:cs="Arial"/>
                <w:b/>
                <w:bCs/>
                <w:sz w:val="22"/>
                <w:szCs w:val="22"/>
              </w:rPr>
              <w:t>Caring friendships</w:t>
            </w:r>
          </w:p>
        </w:tc>
        <w:tc>
          <w:tcPr>
            <w:tcW w:w="5779" w:type="dxa"/>
          </w:tcPr>
          <w:p w14:paraId="6685C987" w14:textId="77777777" w:rsidR="000B5009" w:rsidRPr="00D9029A" w:rsidRDefault="000B5009" w:rsidP="002E2161">
            <w:pPr>
              <w:spacing w:before="100" w:beforeAutospacing="1" w:after="100" w:afterAutospacing="1"/>
              <w:rPr>
                <w:rFonts w:ascii="Arial" w:eastAsia="Times New Roman" w:hAnsi="Arial" w:cs="Arial"/>
                <w:sz w:val="22"/>
                <w:szCs w:val="22"/>
                <w:lang w:val="en-GB"/>
              </w:rPr>
            </w:pPr>
            <w:r w:rsidRPr="00D9029A">
              <w:rPr>
                <w:rFonts w:ascii="Arial" w:eastAsia="Times New Roman" w:hAnsi="Arial" w:cs="Arial"/>
                <w:sz w:val="22"/>
                <w:szCs w:val="22"/>
                <w:lang w:val="en-GB"/>
              </w:rPr>
              <w:t xml:space="preserve">Pupils should know </w:t>
            </w:r>
          </w:p>
          <w:p w14:paraId="35912233" w14:textId="77777777" w:rsidR="000B5009" w:rsidRPr="00D9029A" w:rsidRDefault="000B5009" w:rsidP="002E2161">
            <w:pPr>
              <w:numPr>
                <w:ilvl w:val="0"/>
                <w:numId w:val="5"/>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 xml:space="preserve">how important friendships are in making us feel happy and secure, and how people choose and make friends. </w:t>
            </w:r>
          </w:p>
          <w:p w14:paraId="1BD9D66C" w14:textId="77777777" w:rsidR="000B5009" w:rsidRPr="00D9029A" w:rsidRDefault="000B5009" w:rsidP="002E2161">
            <w:pPr>
              <w:numPr>
                <w:ilvl w:val="0"/>
                <w:numId w:val="5"/>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 xml:space="preserve">the characteristics of friendships, including mutual respect, truthfulness, trustworthiness, loyalty, kindness, generosity, trust, sharing interests and experiences and support with problems and difficulties. </w:t>
            </w:r>
          </w:p>
          <w:p w14:paraId="0F03A330" w14:textId="77777777" w:rsidR="000B5009" w:rsidRPr="00D9029A" w:rsidRDefault="000B5009" w:rsidP="002E2161">
            <w:pPr>
              <w:numPr>
                <w:ilvl w:val="0"/>
                <w:numId w:val="5"/>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 xml:space="preserve">that healthy friendships are positive and welcoming towards others, and do not make others feel lonely or excluded. </w:t>
            </w:r>
          </w:p>
          <w:p w14:paraId="19981386" w14:textId="77777777" w:rsidR="000B5009" w:rsidRPr="00D9029A" w:rsidRDefault="000B5009" w:rsidP="002E2161">
            <w:pPr>
              <w:numPr>
                <w:ilvl w:val="0"/>
                <w:numId w:val="5"/>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 xml:space="preserve">that most friendships have ups and downs, and that these can often be worked through so that the friendship is repaired or even strengthened, and that resorting to violence is never right. </w:t>
            </w:r>
          </w:p>
          <w:p w14:paraId="7A31C029" w14:textId="77777777" w:rsidR="000B5009" w:rsidRPr="00D9029A" w:rsidRDefault="000B5009" w:rsidP="002E2161">
            <w:pPr>
              <w:numPr>
                <w:ilvl w:val="0"/>
                <w:numId w:val="5"/>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how to recognise who to trust and who not to trust, how to judge when a friendship is making them feel unhappy or uncomfortable, managing conflict, how to manage these situations and how to seek help or advice from others, if needed.</w:t>
            </w:r>
          </w:p>
        </w:tc>
        <w:tc>
          <w:tcPr>
            <w:tcW w:w="2417" w:type="dxa"/>
          </w:tcPr>
          <w:p w14:paraId="61A5E5D8" w14:textId="77777777" w:rsidR="000B5009" w:rsidRPr="000B5009" w:rsidRDefault="000B5009" w:rsidP="002E2161">
            <w:pPr>
              <w:pStyle w:val="NormalWeb"/>
              <w:pBdr>
                <w:bottom w:val="single" w:sz="6" w:space="1" w:color="auto"/>
              </w:pBdr>
              <w:spacing w:before="0" w:beforeAutospacing="0" w:after="0" w:afterAutospacing="0"/>
              <w:rPr>
                <w:rFonts w:ascii="Arial" w:hAnsi="Arial" w:cs="Arial"/>
                <w:sz w:val="22"/>
                <w:szCs w:val="22"/>
              </w:rPr>
            </w:pPr>
            <w:r w:rsidRPr="000B5009">
              <w:rPr>
                <w:rFonts w:ascii="Arial" w:hAnsi="Arial" w:cs="Arial"/>
                <w:sz w:val="22"/>
                <w:szCs w:val="22"/>
              </w:rPr>
              <w:t xml:space="preserve">This will be covered in the following areas of the curriculum or other programmes of delivery </w:t>
            </w:r>
          </w:p>
          <w:p w14:paraId="346F8089" w14:textId="77777777" w:rsidR="00D00DB2" w:rsidRPr="00D00DB2" w:rsidRDefault="00D00DB2" w:rsidP="00D00DB2">
            <w:pPr>
              <w:pStyle w:val="paragraph"/>
              <w:spacing w:before="0" w:beforeAutospacing="0" w:after="0" w:afterAutospacing="0"/>
              <w:textAlignment w:val="baseline"/>
              <w:rPr>
                <w:rStyle w:val="eop"/>
                <w:rFonts w:ascii="Arial" w:hAnsi="Arial" w:cs="Arial"/>
                <w:b/>
                <w:sz w:val="22"/>
                <w:szCs w:val="22"/>
              </w:rPr>
            </w:pPr>
            <w:r w:rsidRPr="00D00DB2">
              <w:rPr>
                <w:rStyle w:val="eop"/>
                <w:rFonts w:ascii="Arial" w:hAnsi="Arial" w:cs="Arial"/>
                <w:b/>
                <w:sz w:val="22"/>
                <w:szCs w:val="22"/>
              </w:rPr>
              <w:t>JIGSAW:</w:t>
            </w:r>
          </w:p>
          <w:p w14:paraId="34A2E548" w14:textId="77777777" w:rsidR="00D00DB2" w:rsidRDefault="00D00DB2" w:rsidP="00491E46">
            <w:pPr>
              <w:pStyle w:val="paragraph"/>
              <w:numPr>
                <w:ilvl w:val="0"/>
                <w:numId w:val="3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Being Me in My World</w:t>
            </w:r>
          </w:p>
          <w:p w14:paraId="6842C901" w14:textId="77777777" w:rsidR="00D00DB2" w:rsidRDefault="00D00DB2" w:rsidP="00491E46">
            <w:pPr>
              <w:pStyle w:val="paragraph"/>
              <w:numPr>
                <w:ilvl w:val="0"/>
                <w:numId w:val="3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Celebrating Difference</w:t>
            </w:r>
          </w:p>
          <w:p w14:paraId="65262100" w14:textId="77777777" w:rsidR="00D00DB2" w:rsidRDefault="00D00DB2" w:rsidP="00491E46">
            <w:pPr>
              <w:pStyle w:val="paragraph"/>
              <w:numPr>
                <w:ilvl w:val="0"/>
                <w:numId w:val="3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Healthy Me</w:t>
            </w:r>
          </w:p>
          <w:p w14:paraId="02CCDD96" w14:textId="77777777" w:rsidR="00D00DB2" w:rsidRDefault="00D00DB2" w:rsidP="00491E46">
            <w:pPr>
              <w:pStyle w:val="paragraph"/>
              <w:numPr>
                <w:ilvl w:val="0"/>
                <w:numId w:val="3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Relationships</w:t>
            </w:r>
          </w:p>
          <w:p w14:paraId="085D7C24" w14:textId="77777777" w:rsidR="00D00DB2" w:rsidRDefault="00D00DB2" w:rsidP="00491E46">
            <w:pPr>
              <w:pStyle w:val="paragraph"/>
              <w:numPr>
                <w:ilvl w:val="0"/>
                <w:numId w:val="33"/>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Changing Me</w:t>
            </w:r>
          </w:p>
          <w:p w14:paraId="057030D9" w14:textId="77777777" w:rsidR="000B5009" w:rsidRPr="00582502" w:rsidRDefault="000B5009" w:rsidP="00D00DB2">
            <w:pPr>
              <w:pStyle w:val="paragraph"/>
              <w:spacing w:before="0" w:beforeAutospacing="0" w:after="0" w:afterAutospacing="0"/>
              <w:textAlignment w:val="baseline"/>
              <w:rPr>
                <w:rFonts w:ascii="Arial" w:hAnsi="Arial" w:cs="Arial"/>
                <w:sz w:val="22"/>
                <w:szCs w:val="22"/>
                <w:highlight w:val="yellow"/>
              </w:rPr>
            </w:pPr>
          </w:p>
        </w:tc>
      </w:tr>
      <w:tr w:rsidR="000B5009" w:rsidRPr="00D9029A" w14:paraId="17BE8C3C" w14:textId="77777777" w:rsidTr="00D00DB2">
        <w:tc>
          <w:tcPr>
            <w:tcW w:w="1586" w:type="dxa"/>
          </w:tcPr>
          <w:p w14:paraId="1A5E08C0" w14:textId="77777777" w:rsidR="000B5009" w:rsidRPr="00D9029A" w:rsidRDefault="000B5009" w:rsidP="002E2161">
            <w:pPr>
              <w:spacing w:before="100" w:beforeAutospacing="1" w:after="100" w:afterAutospacing="1"/>
              <w:rPr>
                <w:rFonts w:ascii="Arial" w:eastAsia="Times New Roman" w:hAnsi="Arial" w:cs="Arial"/>
                <w:sz w:val="22"/>
                <w:szCs w:val="22"/>
                <w:lang w:val="en-GB"/>
              </w:rPr>
            </w:pPr>
            <w:r w:rsidRPr="00D9029A">
              <w:rPr>
                <w:rFonts w:ascii="Arial" w:eastAsia="Times New Roman" w:hAnsi="Arial" w:cs="Arial"/>
                <w:b/>
                <w:bCs/>
                <w:sz w:val="22"/>
                <w:szCs w:val="22"/>
                <w:lang w:val="en-GB"/>
              </w:rPr>
              <w:t xml:space="preserve">Respectful relationships </w:t>
            </w:r>
          </w:p>
          <w:p w14:paraId="248272D6" w14:textId="77777777" w:rsidR="000B5009" w:rsidRPr="00D9029A" w:rsidRDefault="000B5009" w:rsidP="002E2161">
            <w:pPr>
              <w:pStyle w:val="NormalWeb"/>
              <w:rPr>
                <w:rFonts w:ascii="Arial" w:hAnsi="Arial" w:cs="Arial"/>
                <w:b/>
                <w:bCs/>
                <w:sz w:val="22"/>
                <w:szCs w:val="22"/>
              </w:rPr>
            </w:pPr>
          </w:p>
        </w:tc>
        <w:tc>
          <w:tcPr>
            <w:tcW w:w="5779" w:type="dxa"/>
          </w:tcPr>
          <w:p w14:paraId="3B7C415A" w14:textId="77777777" w:rsidR="000B5009" w:rsidRPr="00D9029A" w:rsidRDefault="000B5009" w:rsidP="002E2161">
            <w:pPr>
              <w:spacing w:before="100" w:beforeAutospacing="1" w:after="100" w:afterAutospacing="1"/>
              <w:rPr>
                <w:rFonts w:ascii="Arial" w:eastAsia="Times New Roman" w:hAnsi="Arial" w:cs="Arial"/>
                <w:sz w:val="22"/>
                <w:szCs w:val="22"/>
                <w:lang w:val="en-GB"/>
              </w:rPr>
            </w:pPr>
            <w:r w:rsidRPr="00D9029A">
              <w:rPr>
                <w:rFonts w:ascii="Arial" w:eastAsia="Times New Roman" w:hAnsi="Arial" w:cs="Arial"/>
                <w:sz w:val="22"/>
                <w:szCs w:val="22"/>
                <w:lang w:val="en-GB"/>
              </w:rPr>
              <w:t xml:space="preserve">Pupils should know </w:t>
            </w:r>
          </w:p>
          <w:p w14:paraId="28E3E9B8" w14:textId="77777777" w:rsidR="000B5009" w:rsidRPr="00D9029A" w:rsidRDefault="000B5009" w:rsidP="002E2161">
            <w:pPr>
              <w:numPr>
                <w:ilvl w:val="0"/>
                <w:numId w:val="6"/>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 xml:space="preserve">the importance of respecting others, even when they are very different from them (for example, physically, in character, personality or backgrounds), or make different choices or have different preferences or beliefs. </w:t>
            </w:r>
          </w:p>
          <w:p w14:paraId="4A8A1162" w14:textId="77777777" w:rsidR="000B5009" w:rsidRPr="00D9029A" w:rsidRDefault="000B5009" w:rsidP="002E2161">
            <w:pPr>
              <w:numPr>
                <w:ilvl w:val="0"/>
                <w:numId w:val="6"/>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 xml:space="preserve">practical steps they can take in a range of different contexts to improve or support respectful relationships. </w:t>
            </w:r>
          </w:p>
          <w:p w14:paraId="2DC9B8C4" w14:textId="77777777" w:rsidR="000B5009" w:rsidRPr="00D9029A" w:rsidRDefault="000B5009" w:rsidP="002E2161">
            <w:pPr>
              <w:numPr>
                <w:ilvl w:val="0"/>
                <w:numId w:val="6"/>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 xml:space="preserve">the conventions of courtesy and manners. </w:t>
            </w:r>
          </w:p>
          <w:p w14:paraId="2EC1FAB7" w14:textId="77777777" w:rsidR="000B5009" w:rsidRPr="00D9029A" w:rsidRDefault="000B5009" w:rsidP="002E2161">
            <w:pPr>
              <w:numPr>
                <w:ilvl w:val="0"/>
                <w:numId w:val="6"/>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lastRenderedPageBreak/>
              <w:t xml:space="preserve">the importance of self-respect and how this links to their own happiness. </w:t>
            </w:r>
          </w:p>
          <w:p w14:paraId="62BC0B35" w14:textId="77777777" w:rsidR="000B5009" w:rsidRPr="00D9029A" w:rsidRDefault="000B5009" w:rsidP="002E2161">
            <w:pPr>
              <w:numPr>
                <w:ilvl w:val="0"/>
                <w:numId w:val="6"/>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that in school and in wider society they can expect to be treated with respect by others, and that in turn they should show due respect to others, including those in positions of authority.</w:t>
            </w:r>
          </w:p>
        </w:tc>
        <w:tc>
          <w:tcPr>
            <w:tcW w:w="2417" w:type="dxa"/>
          </w:tcPr>
          <w:p w14:paraId="6306CA17" w14:textId="77777777" w:rsidR="000B5009" w:rsidRPr="000B5009" w:rsidRDefault="000B5009" w:rsidP="002E2161">
            <w:pPr>
              <w:pStyle w:val="NormalWeb"/>
              <w:pBdr>
                <w:bottom w:val="single" w:sz="6" w:space="1" w:color="auto"/>
              </w:pBdr>
              <w:spacing w:before="0" w:beforeAutospacing="0" w:after="0" w:afterAutospacing="0"/>
              <w:rPr>
                <w:rFonts w:ascii="Arial" w:hAnsi="Arial" w:cs="Arial"/>
                <w:sz w:val="22"/>
                <w:szCs w:val="22"/>
              </w:rPr>
            </w:pPr>
            <w:r w:rsidRPr="000B5009">
              <w:rPr>
                <w:rFonts w:ascii="Arial" w:hAnsi="Arial" w:cs="Arial"/>
                <w:sz w:val="22"/>
                <w:szCs w:val="22"/>
              </w:rPr>
              <w:lastRenderedPageBreak/>
              <w:t xml:space="preserve">This will be covered in the following areas of the curriculum or other programmes of delivery </w:t>
            </w:r>
          </w:p>
          <w:p w14:paraId="1683CC65" w14:textId="77777777" w:rsidR="00D00DB2" w:rsidRPr="00D00DB2" w:rsidRDefault="00D00DB2" w:rsidP="00D00DB2">
            <w:pPr>
              <w:pStyle w:val="paragraph"/>
              <w:spacing w:before="0" w:beforeAutospacing="0" w:after="0" w:afterAutospacing="0"/>
              <w:textAlignment w:val="baseline"/>
              <w:rPr>
                <w:rStyle w:val="eop"/>
                <w:rFonts w:ascii="Arial" w:hAnsi="Arial" w:cs="Arial"/>
                <w:b/>
                <w:sz w:val="22"/>
                <w:szCs w:val="22"/>
              </w:rPr>
            </w:pPr>
            <w:r w:rsidRPr="00D00DB2">
              <w:rPr>
                <w:rStyle w:val="eop"/>
                <w:rFonts w:ascii="Arial" w:hAnsi="Arial" w:cs="Arial"/>
                <w:b/>
                <w:sz w:val="22"/>
                <w:szCs w:val="22"/>
              </w:rPr>
              <w:t>JIGSAW:</w:t>
            </w:r>
          </w:p>
          <w:p w14:paraId="5944F1B7" w14:textId="77777777" w:rsidR="00D00DB2" w:rsidRDefault="00D00DB2" w:rsidP="00A370C1">
            <w:pPr>
              <w:pStyle w:val="paragraph"/>
              <w:numPr>
                <w:ilvl w:val="0"/>
                <w:numId w:val="34"/>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Being Me in My World</w:t>
            </w:r>
          </w:p>
          <w:p w14:paraId="44F9EE12" w14:textId="77777777" w:rsidR="00D00DB2" w:rsidRDefault="00D00DB2" w:rsidP="00A370C1">
            <w:pPr>
              <w:pStyle w:val="paragraph"/>
              <w:numPr>
                <w:ilvl w:val="0"/>
                <w:numId w:val="34"/>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Celebrating Difference</w:t>
            </w:r>
          </w:p>
          <w:p w14:paraId="432EF44B" w14:textId="77777777" w:rsidR="00D00DB2" w:rsidRDefault="00D00DB2" w:rsidP="00A370C1">
            <w:pPr>
              <w:pStyle w:val="paragraph"/>
              <w:numPr>
                <w:ilvl w:val="0"/>
                <w:numId w:val="34"/>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Dreams and Goals</w:t>
            </w:r>
          </w:p>
          <w:p w14:paraId="7B5EAD38" w14:textId="77777777" w:rsidR="00D00DB2" w:rsidRDefault="00D00DB2" w:rsidP="00A370C1">
            <w:pPr>
              <w:pStyle w:val="paragraph"/>
              <w:numPr>
                <w:ilvl w:val="0"/>
                <w:numId w:val="34"/>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lastRenderedPageBreak/>
              <w:t>Healthy Me</w:t>
            </w:r>
          </w:p>
          <w:p w14:paraId="7A284496" w14:textId="77777777" w:rsidR="00D00DB2" w:rsidRDefault="00D00DB2" w:rsidP="00A370C1">
            <w:pPr>
              <w:pStyle w:val="paragraph"/>
              <w:numPr>
                <w:ilvl w:val="0"/>
                <w:numId w:val="34"/>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Relationships</w:t>
            </w:r>
          </w:p>
          <w:p w14:paraId="75DC2972" w14:textId="77777777" w:rsidR="00D00DB2" w:rsidRDefault="00D00DB2" w:rsidP="00A370C1">
            <w:pPr>
              <w:pStyle w:val="paragraph"/>
              <w:numPr>
                <w:ilvl w:val="0"/>
                <w:numId w:val="34"/>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Changing Me</w:t>
            </w:r>
          </w:p>
          <w:p w14:paraId="1A2EFD77" w14:textId="77777777" w:rsidR="000B5009" w:rsidRPr="000B5009" w:rsidRDefault="000B5009" w:rsidP="00D00DB2">
            <w:pPr>
              <w:pStyle w:val="paragraph"/>
              <w:spacing w:before="0" w:beforeAutospacing="0" w:after="0" w:afterAutospacing="0"/>
              <w:textAlignment w:val="baseline"/>
              <w:rPr>
                <w:rFonts w:ascii="Arial" w:hAnsi="Arial" w:cs="Arial"/>
                <w:sz w:val="22"/>
                <w:szCs w:val="22"/>
              </w:rPr>
            </w:pPr>
          </w:p>
        </w:tc>
      </w:tr>
      <w:tr w:rsidR="000B5009" w:rsidRPr="00D9029A" w14:paraId="0F7E0E98" w14:textId="77777777" w:rsidTr="00D00DB2">
        <w:tc>
          <w:tcPr>
            <w:tcW w:w="1586" w:type="dxa"/>
          </w:tcPr>
          <w:p w14:paraId="041690A6" w14:textId="77777777" w:rsidR="000B5009" w:rsidRPr="00D9029A" w:rsidRDefault="000B5009" w:rsidP="002E2161">
            <w:pPr>
              <w:pStyle w:val="NormalWeb"/>
              <w:rPr>
                <w:rFonts w:ascii="Arial" w:hAnsi="Arial" w:cs="Arial"/>
                <w:b/>
                <w:bCs/>
                <w:sz w:val="22"/>
                <w:szCs w:val="22"/>
              </w:rPr>
            </w:pPr>
            <w:r w:rsidRPr="00D9029A">
              <w:rPr>
                <w:rFonts w:ascii="Arial" w:hAnsi="Arial" w:cs="Arial"/>
                <w:b/>
                <w:bCs/>
                <w:sz w:val="22"/>
                <w:szCs w:val="22"/>
              </w:rPr>
              <w:lastRenderedPageBreak/>
              <w:t>Online relationships</w:t>
            </w:r>
          </w:p>
        </w:tc>
        <w:tc>
          <w:tcPr>
            <w:tcW w:w="5779" w:type="dxa"/>
          </w:tcPr>
          <w:p w14:paraId="70B7E247" w14:textId="77777777" w:rsidR="000B5009" w:rsidRPr="00D9029A" w:rsidRDefault="000B5009" w:rsidP="002E2161">
            <w:pPr>
              <w:spacing w:before="100" w:beforeAutospacing="1" w:after="100" w:afterAutospacing="1"/>
              <w:rPr>
                <w:rFonts w:ascii="Arial" w:eastAsia="Times New Roman" w:hAnsi="Arial" w:cs="Arial"/>
                <w:sz w:val="22"/>
                <w:szCs w:val="22"/>
                <w:lang w:val="en-GB"/>
              </w:rPr>
            </w:pPr>
            <w:r w:rsidRPr="00D9029A">
              <w:rPr>
                <w:rFonts w:ascii="Arial" w:eastAsia="Times New Roman" w:hAnsi="Arial" w:cs="Arial"/>
                <w:sz w:val="22"/>
                <w:szCs w:val="22"/>
                <w:lang w:val="en-GB"/>
              </w:rPr>
              <w:t xml:space="preserve">Pupils should know </w:t>
            </w:r>
          </w:p>
          <w:p w14:paraId="5970C3EA" w14:textId="77777777" w:rsidR="000B5009" w:rsidRPr="00D9029A" w:rsidRDefault="000B5009" w:rsidP="002E2161">
            <w:pPr>
              <w:numPr>
                <w:ilvl w:val="0"/>
                <w:numId w:val="8"/>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 xml:space="preserve">that people sometimes behave differently online, including by pretending to be someone they are not. </w:t>
            </w:r>
          </w:p>
          <w:p w14:paraId="5618C73E" w14:textId="77777777" w:rsidR="000B5009" w:rsidRPr="00D9029A" w:rsidRDefault="000B5009" w:rsidP="002E2161">
            <w:pPr>
              <w:numPr>
                <w:ilvl w:val="0"/>
                <w:numId w:val="8"/>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 xml:space="preserve">that the same principles apply to online relationships as to face-to- face relationships, including the importance of respect for others online including when we are anonymous. </w:t>
            </w:r>
          </w:p>
          <w:p w14:paraId="0FA06A32" w14:textId="77777777" w:rsidR="000B5009" w:rsidRPr="00D9029A" w:rsidRDefault="000B5009" w:rsidP="002E2161">
            <w:pPr>
              <w:numPr>
                <w:ilvl w:val="0"/>
                <w:numId w:val="8"/>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 xml:space="preserve">the rules and principles for keeping safe online, how to recognise risks, harmful content and contact, and how to report them. </w:t>
            </w:r>
          </w:p>
          <w:p w14:paraId="1816BD62" w14:textId="77777777" w:rsidR="000B5009" w:rsidRPr="00D9029A" w:rsidRDefault="000B5009" w:rsidP="002E2161">
            <w:pPr>
              <w:numPr>
                <w:ilvl w:val="0"/>
                <w:numId w:val="8"/>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 xml:space="preserve">how to critically consider their online friendships and sources of information including awareness of the risks associated with people they have never met. </w:t>
            </w:r>
          </w:p>
          <w:p w14:paraId="3B6C1B70" w14:textId="77777777" w:rsidR="000B5009" w:rsidRDefault="000B5009" w:rsidP="002E2161">
            <w:pPr>
              <w:numPr>
                <w:ilvl w:val="0"/>
                <w:numId w:val="8"/>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 xml:space="preserve">how information and data is shared and used online. </w:t>
            </w:r>
          </w:p>
          <w:p w14:paraId="3D65726D" w14:textId="77777777" w:rsidR="000B5009" w:rsidRPr="00D9029A" w:rsidRDefault="000B5009" w:rsidP="002E2161">
            <w:pPr>
              <w:spacing w:before="100" w:beforeAutospacing="1" w:after="100" w:afterAutospacing="1"/>
              <w:rPr>
                <w:rFonts w:ascii="Arial" w:eastAsia="SymbolMT" w:hAnsi="Arial" w:cs="Arial"/>
                <w:sz w:val="22"/>
                <w:szCs w:val="22"/>
                <w:lang w:val="en-GB"/>
              </w:rPr>
            </w:pPr>
          </w:p>
          <w:p w14:paraId="77E39829" w14:textId="77777777" w:rsidR="000B5009" w:rsidRPr="00D9029A" w:rsidRDefault="000B5009" w:rsidP="002E2161">
            <w:pPr>
              <w:spacing w:before="100" w:beforeAutospacing="1" w:after="100" w:afterAutospacing="1"/>
              <w:rPr>
                <w:rFonts w:ascii="Arial" w:eastAsia="Times New Roman" w:hAnsi="Arial" w:cs="Arial"/>
                <w:sz w:val="22"/>
                <w:szCs w:val="22"/>
                <w:lang w:val="en-GB"/>
              </w:rPr>
            </w:pPr>
          </w:p>
        </w:tc>
        <w:tc>
          <w:tcPr>
            <w:tcW w:w="2417" w:type="dxa"/>
          </w:tcPr>
          <w:p w14:paraId="7151518E" w14:textId="77777777" w:rsidR="000B5009" w:rsidRPr="000B5009" w:rsidRDefault="000B5009" w:rsidP="002E2161">
            <w:pPr>
              <w:pStyle w:val="NormalWeb"/>
              <w:pBdr>
                <w:bottom w:val="single" w:sz="6" w:space="1" w:color="auto"/>
              </w:pBdr>
              <w:spacing w:before="0" w:beforeAutospacing="0" w:after="0" w:afterAutospacing="0"/>
              <w:rPr>
                <w:rFonts w:ascii="Arial" w:hAnsi="Arial" w:cs="Arial"/>
                <w:sz w:val="22"/>
                <w:szCs w:val="22"/>
              </w:rPr>
            </w:pPr>
            <w:r w:rsidRPr="000B5009">
              <w:rPr>
                <w:rFonts w:ascii="Arial" w:hAnsi="Arial" w:cs="Arial"/>
                <w:sz w:val="22"/>
                <w:szCs w:val="22"/>
              </w:rPr>
              <w:t>This will be covered in the following areas of the curriculum or other programmes of delivery.</w:t>
            </w:r>
          </w:p>
          <w:p w14:paraId="57B2ADBE" w14:textId="77777777" w:rsidR="00D00DB2" w:rsidRPr="00D00DB2" w:rsidRDefault="00D00DB2" w:rsidP="00D00DB2">
            <w:pPr>
              <w:pStyle w:val="paragraph"/>
              <w:spacing w:before="0" w:beforeAutospacing="0" w:after="0" w:afterAutospacing="0"/>
              <w:textAlignment w:val="baseline"/>
              <w:rPr>
                <w:rStyle w:val="eop"/>
                <w:rFonts w:ascii="Arial" w:hAnsi="Arial" w:cs="Arial"/>
                <w:b/>
                <w:sz w:val="22"/>
                <w:szCs w:val="22"/>
              </w:rPr>
            </w:pPr>
            <w:r w:rsidRPr="00D00DB2">
              <w:rPr>
                <w:rStyle w:val="eop"/>
                <w:rFonts w:ascii="Arial" w:hAnsi="Arial" w:cs="Arial"/>
                <w:b/>
                <w:sz w:val="22"/>
                <w:szCs w:val="22"/>
              </w:rPr>
              <w:t>JIGSAW:</w:t>
            </w:r>
          </w:p>
          <w:p w14:paraId="7CC04748" w14:textId="77777777" w:rsidR="00D00DB2" w:rsidRPr="00D00DB2" w:rsidRDefault="00D00DB2" w:rsidP="00A370C1">
            <w:pPr>
              <w:pStyle w:val="paragraph"/>
              <w:numPr>
                <w:ilvl w:val="0"/>
                <w:numId w:val="35"/>
              </w:numPr>
              <w:spacing w:before="0" w:beforeAutospacing="0" w:after="0" w:afterAutospacing="0"/>
              <w:textAlignment w:val="baseline"/>
              <w:rPr>
                <w:rStyle w:val="eop"/>
                <w:rFonts w:ascii="Arial" w:hAnsi="Arial" w:cs="Arial"/>
                <w:sz w:val="22"/>
                <w:szCs w:val="22"/>
              </w:rPr>
            </w:pPr>
            <w:r w:rsidRPr="00D00DB2">
              <w:rPr>
                <w:rStyle w:val="eop"/>
                <w:rFonts w:ascii="Arial" w:hAnsi="Arial" w:cs="Arial"/>
                <w:sz w:val="22"/>
                <w:szCs w:val="22"/>
              </w:rPr>
              <w:t>Being Me in My World</w:t>
            </w:r>
          </w:p>
          <w:p w14:paraId="777B9F9F" w14:textId="77777777" w:rsidR="00D00DB2" w:rsidRPr="00D00DB2" w:rsidRDefault="00D00DB2" w:rsidP="00A370C1">
            <w:pPr>
              <w:pStyle w:val="paragraph"/>
              <w:numPr>
                <w:ilvl w:val="0"/>
                <w:numId w:val="35"/>
              </w:numPr>
              <w:spacing w:before="0" w:beforeAutospacing="0" w:after="0" w:afterAutospacing="0"/>
              <w:textAlignment w:val="baseline"/>
              <w:rPr>
                <w:rStyle w:val="eop"/>
                <w:rFonts w:ascii="Arial" w:hAnsi="Arial" w:cs="Arial"/>
                <w:sz w:val="22"/>
                <w:szCs w:val="22"/>
              </w:rPr>
            </w:pPr>
            <w:r w:rsidRPr="00D00DB2">
              <w:rPr>
                <w:rStyle w:val="eop"/>
                <w:rFonts w:ascii="Arial" w:hAnsi="Arial" w:cs="Arial"/>
                <w:sz w:val="22"/>
                <w:szCs w:val="22"/>
              </w:rPr>
              <w:t>Celebrating Difference</w:t>
            </w:r>
          </w:p>
          <w:p w14:paraId="5CA78A60" w14:textId="77777777" w:rsidR="00D00DB2" w:rsidRPr="00D00DB2" w:rsidRDefault="00D00DB2" w:rsidP="00A370C1">
            <w:pPr>
              <w:pStyle w:val="paragraph"/>
              <w:numPr>
                <w:ilvl w:val="0"/>
                <w:numId w:val="35"/>
              </w:numPr>
              <w:spacing w:before="0" w:beforeAutospacing="0" w:after="0" w:afterAutospacing="0"/>
              <w:textAlignment w:val="baseline"/>
              <w:rPr>
                <w:rStyle w:val="eop"/>
                <w:rFonts w:ascii="Arial" w:hAnsi="Arial" w:cs="Arial"/>
                <w:sz w:val="22"/>
                <w:szCs w:val="22"/>
              </w:rPr>
            </w:pPr>
            <w:r w:rsidRPr="00D00DB2">
              <w:rPr>
                <w:rStyle w:val="eop"/>
                <w:rFonts w:ascii="Arial" w:hAnsi="Arial" w:cs="Arial"/>
                <w:sz w:val="22"/>
                <w:szCs w:val="22"/>
              </w:rPr>
              <w:t>Healthy Me</w:t>
            </w:r>
          </w:p>
          <w:p w14:paraId="22746935" w14:textId="77777777" w:rsidR="00D00DB2" w:rsidRDefault="00D00DB2" w:rsidP="00A370C1">
            <w:pPr>
              <w:pStyle w:val="paragraph"/>
              <w:numPr>
                <w:ilvl w:val="0"/>
                <w:numId w:val="35"/>
              </w:numPr>
              <w:spacing w:before="0" w:beforeAutospacing="0" w:after="0" w:afterAutospacing="0"/>
              <w:textAlignment w:val="baseline"/>
              <w:rPr>
                <w:rStyle w:val="eop"/>
                <w:rFonts w:ascii="Arial" w:hAnsi="Arial" w:cs="Arial"/>
                <w:sz w:val="22"/>
                <w:szCs w:val="22"/>
              </w:rPr>
            </w:pPr>
            <w:r w:rsidRPr="00D00DB2">
              <w:rPr>
                <w:rStyle w:val="eop"/>
                <w:rFonts w:ascii="Arial" w:hAnsi="Arial" w:cs="Arial"/>
                <w:sz w:val="22"/>
                <w:szCs w:val="22"/>
              </w:rPr>
              <w:t>Relationships</w:t>
            </w:r>
          </w:p>
          <w:p w14:paraId="66F4D20B" w14:textId="77777777" w:rsidR="00D00DB2" w:rsidRPr="00D00DB2" w:rsidRDefault="00D00DB2" w:rsidP="00D00DB2">
            <w:pPr>
              <w:pStyle w:val="paragraph"/>
              <w:spacing w:before="0" w:beforeAutospacing="0" w:after="0" w:afterAutospacing="0"/>
              <w:textAlignment w:val="baseline"/>
              <w:rPr>
                <w:rStyle w:val="eop"/>
                <w:rFonts w:ascii="Arial" w:hAnsi="Arial" w:cs="Arial"/>
                <w:sz w:val="22"/>
                <w:szCs w:val="22"/>
              </w:rPr>
            </w:pPr>
          </w:p>
          <w:p w14:paraId="592AEE40" w14:textId="77777777" w:rsidR="00D00DB2" w:rsidRDefault="00D00DB2" w:rsidP="00D00DB2">
            <w:pPr>
              <w:pStyle w:val="paragraph"/>
              <w:spacing w:before="0" w:beforeAutospacing="0" w:after="0" w:afterAutospacing="0"/>
              <w:textAlignment w:val="baseline"/>
              <w:rPr>
                <w:rStyle w:val="eop"/>
                <w:rFonts w:ascii="Arial" w:hAnsi="Arial" w:cs="Arial"/>
                <w:b/>
                <w:sz w:val="22"/>
                <w:szCs w:val="22"/>
              </w:rPr>
            </w:pPr>
            <w:r>
              <w:rPr>
                <w:rStyle w:val="eop"/>
                <w:rFonts w:ascii="Arial" w:hAnsi="Arial" w:cs="Arial"/>
                <w:b/>
                <w:sz w:val="22"/>
                <w:szCs w:val="22"/>
              </w:rPr>
              <w:t>+</w:t>
            </w:r>
          </w:p>
          <w:p w14:paraId="5F02E98F" w14:textId="77777777" w:rsidR="00D00DB2" w:rsidRDefault="00D00DB2" w:rsidP="00D00DB2">
            <w:pPr>
              <w:pStyle w:val="paragraph"/>
              <w:spacing w:before="0" w:beforeAutospacing="0" w:after="0" w:afterAutospacing="0"/>
              <w:textAlignment w:val="baseline"/>
              <w:rPr>
                <w:rStyle w:val="eop"/>
                <w:rFonts w:ascii="Arial" w:hAnsi="Arial" w:cs="Arial"/>
                <w:b/>
                <w:sz w:val="22"/>
                <w:szCs w:val="22"/>
              </w:rPr>
            </w:pPr>
          </w:p>
          <w:p w14:paraId="0DC70AC3" w14:textId="77777777" w:rsidR="00D00DB2" w:rsidRPr="00D00DB2" w:rsidRDefault="00D00DB2" w:rsidP="00D00DB2">
            <w:pPr>
              <w:pStyle w:val="paragraph"/>
              <w:spacing w:before="0" w:beforeAutospacing="0" w:after="0" w:afterAutospacing="0"/>
              <w:textAlignment w:val="baseline"/>
              <w:rPr>
                <w:rStyle w:val="eop"/>
                <w:rFonts w:ascii="Arial" w:hAnsi="Arial" w:cs="Arial"/>
                <w:sz w:val="22"/>
                <w:szCs w:val="22"/>
              </w:rPr>
            </w:pPr>
            <w:r w:rsidRPr="00D00DB2">
              <w:rPr>
                <w:rStyle w:val="eop"/>
                <w:rFonts w:ascii="Arial" w:hAnsi="Arial" w:cs="Arial"/>
                <w:sz w:val="22"/>
                <w:szCs w:val="22"/>
              </w:rPr>
              <w:t>Computing Curriculum</w:t>
            </w:r>
          </w:p>
          <w:p w14:paraId="27F49F53" w14:textId="77777777" w:rsidR="00D00DB2" w:rsidRDefault="00D00DB2" w:rsidP="00D00DB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CEOP: Think you know material</w:t>
            </w:r>
          </w:p>
          <w:p w14:paraId="6E910DBD" w14:textId="77777777" w:rsidR="00D00DB2" w:rsidRDefault="00D00DB2" w:rsidP="00D00DB2">
            <w:pPr>
              <w:pStyle w:val="paragraph"/>
              <w:spacing w:before="0" w:beforeAutospacing="0" w:after="0" w:afterAutospacing="0"/>
              <w:textAlignment w:val="baseline"/>
              <w:rPr>
                <w:rStyle w:val="eop"/>
                <w:rFonts w:ascii="Arial" w:hAnsi="Arial" w:cs="Arial"/>
                <w:sz w:val="22"/>
                <w:szCs w:val="22"/>
              </w:rPr>
            </w:pPr>
          </w:p>
          <w:p w14:paraId="4DC8FCA7" w14:textId="310F2284" w:rsidR="00D00DB2" w:rsidRDefault="00D00DB2" w:rsidP="00D00DB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Online safety is discussed regular</w:t>
            </w:r>
            <w:r w:rsidR="008F175F">
              <w:rPr>
                <w:rStyle w:val="eop"/>
                <w:rFonts w:ascii="Arial" w:hAnsi="Arial" w:cs="Arial"/>
                <w:sz w:val="22"/>
                <w:szCs w:val="22"/>
              </w:rPr>
              <w:t>ly as</w:t>
            </w:r>
            <w:r>
              <w:rPr>
                <w:rStyle w:val="eop"/>
                <w:rFonts w:ascii="Arial" w:hAnsi="Arial" w:cs="Arial"/>
                <w:sz w:val="22"/>
                <w:szCs w:val="22"/>
              </w:rPr>
              <w:t xml:space="preserve"> part of the </w:t>
            </w:r>
            <w:r w:rsidR="008F175F">
              <w:rPr>
                <w:rStyle w:val="eop"/>
                <w:rFonts w:ascii="Arial" w:hAnsi="Arial" w:cs="Arial"/>
                <w:sz w:val="22"/>
                <w:szCs w:val="22"/>
              </w:rPr>
              <w:t xml:space="preserve">computing curriculum </w:t>
            </w:r>
            <w:r w:rsidR="002A0DAE">
              <w:rPr>
                <w:rStyle w:val="eop"/>
                <w:rFonts w:ascii="Arial" w:hAnsi="Arial" w:cs="Arial"/>
                <w:sz w:val="22"/>
                <w:szCs w:val="22"/>
              </w:rPr>
              <w:t>as well as R</w:t>
            </w:r>
            <w:r w:rsidR="008F175F">
              <w:rPr>
                <w:rStyle w:val="eop"/>
                <w:rFonts w:ascii="Arial" w:hAnsi="Arial" w:cs="Arial"/>
                <w:sz w:val="22"/>
                <w:szCs w:val="22"/>
              </w:rPr>
              <w:t xml:space="preserve">SHE within lessons and safeguarding discussions and assemblies. </w:t>
            </w:r>
          </w:p>
          <w:p w14:paraId="32916936" w14:textId="77777777" w:rsidR="00D00DB2" w:rsidRPr="00D00DB2" w:rsidRDefault="00D00DB2" w:rsidP="00D00DB2">
            <w:pPr>
              <w:pStyle w:val="paragraph"/>
              <w:spacing w:before="0" w:beforeAutospacing="0" w:after="0" w:afterAutospacing="0"/>
              <w:textAlignment w:val="baseline"/>
              <w:rPr>
                <w:rFonts w:ascii="Arial" w:hAnsi="Arial" w:cs="Arial"/>
                <w:sz w:val="22"/>
                <w:szCs w:val="22"/>
              </w:rPr>
            </w:pPr>
          </w:p>
        </w:tc>
      </w:tr>
      <w:tr w:rsidR="000B5009" w:rsidRPr="00D9029A" w14:paraId="7B3090D7" w14:textId="77777777" w:rsidTr="00D00DB2">
        <w:tc>
          <w:tcPr>
            <w:tcW w:w="1586" w:type="dxa"/>
          </w:tcPr>
          <w:p w14:paraId="720285C1" w14:textId="77777777" w:rsidR="000B5009" w:rsidRPr="00D9029A" w:rsidRDefault="000B5009" w:rsidP="002E2161">
            <w:pPr>
              <w:pStyle w:val="NormalWeb"/>
              <w:rPr>
                <w:rFonts w:ascii="Arial" w:hAnsi="Arial" w:cs="Arial"/>
                <w:b/>
                <w:bCs/>
                <w:sz w:val="22"/>
                <w:szCs w:val="22"/>
              </w:rPr>
            </w:pPr>
            <w:r w:rsidRPr="00D9029A">
              <w:rPr>
                <w:rFonts w:ascii="Arial" w:hAnsi="Arial" w:cs="Arial"/>
                <w:b/>
                <w:bCs/>
                <w:sz w:val="22"/>
                <w:szCs w:val="22"/>
              </w:rPr>
              <w:t xml:space="preserve">Being Safe </w:t>
            </w:r>
          </w:p>
        </w:tc>
        <w:tc>
          <w:tcPr>
            <w:tcW w:w="5779" w:type="dxa"/>
          </w:tcPr>
          <w:p w14:paraId="65D22137" w14:textId="77777777" w:rsidR="000B5009" w:rsidRPr="00D9029A" w:rsidRDefault="000B5009" w:rsidP="002E2161">
            <w:pPr>
              <w:spacing w:before="100" w:beforeAutospacing="1" w:after="100" w:afterAutospacing="1"/>
              <w:rPr>
                <w:rFonts w:ascii="Arial" w:eastAsia="Times New Roman" w:hAnsi="Arial" w:cs="Arial"/>
                <w:sz w:val="22"/>
                <w:szCs w:val="22"/>
                <w:lang w:val="en-GB"/>
              </w:rPr>
            </w:pPr>
            <w:r w:rsidRPr="00D9029A">
              <w:rPr>
                <w:rFonts w:ascii="Arial" w:eastAsia="Times New Roman" w:hAnsi="Arial" w:cs="Arial"/>
                <w:sz w:val="22"/>
                <w:szCs w:val="22"/>
                <w:lang w:val="en-GB"/>
              </w:rPr>
              <w:t xml:space="preserve">Pupils should know </w:t>
            </w:r>
          </w:p>
          <w:p w14:paraId="49512E98" w14:textId="77777777" w:rsidR="000B5009" w:rsidRPr="00D9029A" w:rsidRDefault="000B5009" w:rsidP="002E2161">
            <w:pPr>
              <w:numPr>
                <w:ilvl w:val="0"/>
                <w:numId w:val="9"/>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 xml:space="preserve">what sorts of boundaries are appropriate in friendships with peers and others (including in a digital context). </w:t>
            </w:r>
          </w:p>
          <w:p w14:paraId="4A756179" w14:textId="77777777" w:rsidR="000B5009" w:rsidRPr="00D9029A" w:rsidRDefault="000B5009" w:rsidP="002E2161">
            <w:pPr>
              <w:numPr>
                <w:ilvl w:val="0"/>
                <w:numId w:val="9"/>
              </w:numPr>
              <w:spacing w:before="100" w:beforeAutospacing="1" w:after="100" w:afterAutospacing="1"/>
              <w:rPr>
                <w:rFonts w:ascii="Arial" w:eastAsia="SymbolMT" w:hAnsi="Arial" w:cs="Arial"/>
                <w:sz w:val="22"/>
                <w:szCs w:val="22"/>
                <w:lang w:val="en-GB"/>
              </w:rPr>
            </w:pPr>
            <w:r w:rsidRPr="00D9029A">
              <w:rPr>
                <w:rFonts w:ascii="Arial" w:eastAsia="SymbolMT" w:hAnsi="Arial" w:cs="Arial"/>
                <w:sz w:val="22"/>
                <w:szCs w:val="22"/>
                <w:lang w:val="en-GB"/>
              </w:rPr>
              <w:t xml:space="preserve">about the concept of privacy and the implications of it for both children and adults; including that it is not always right to keep secrets if they relate to being safe. </w:t>
            </w:r>
          </w:p>
          <w:p w14:paraId="14293A26" w14:textId="77777777" w:rsidR="000B5009" w:rsidRPr="00D9029A" w:rsidRDefault="000B5009" w:rsidP="002E2161">
            <w:pPr>
              <w:spacing w:before="100" w:beforeAutospacing="1" w:after="100" w:afterAutospacing="1"/>
              <w:rPr>
                <w:rFonts w:ascii="Arial" w:eastAsia="Times New Roman" w:hAnsi="Arial" w:cs="Arial"/>
                <w:sz w:val="22"/>
                <w:szCs w:val="22"/>
                <w:lang w:val="en-GB"/>
              </w:rPr>
            </w:pPr>
          </w:p>
        </w:tc>
        <w:tc>
          <w:tcPr>
            <w:tcW w:w="2417" w:type="dxa"/>
          </w:tcPr>
          <w:p w14:paraId="0CA87975" w14:textId="77777777" w:rsidR="000B5009" w:rsidRPr="00923F66" w:rsidRDefault="000B5009" w:rsidP="002E2161">
            <w:pPr>
              <w:pStyle w:val="NormalWeb"/>
              <w:pBdr>
                <w:bottom w:val="single" w:sz="6" w:space="1" w:color="auto"/>
              </w:pBdr>
              <w:spacing w:before="0" w:beforeAutospacing="0" w:after="0" w:afterAutospacing="0"/>
              <w:rPr>
                <w:rFonts w:ascii="Arial" w:hAnsi="Arial" w:cs="Arial"/>
                <w:sz w:val="22"/>
                <w:szCs w:val="22"/>
              </w:rPr>
            </w:pPr>
            <w:r w:rsidRPr="00923F66">
              <w:rPr>
                <w:rFonts w:ascii="Arial" w:hAnsi="Arial" w:cs="Arial"/>
                <w:sz w:val="22"/>
                <w:szCs w:val="22"/>
              </w:rPr>
              <w:t>This will be covered in the following areas of the curriculum or other programmes of delivery.</w:t>
            </w:r>
          </w:p>
          <w:p w14:paraId="36483314" w14:textId="77777777" w:rsidR="008F175F" w:rsidRPr="00D00DB2" w:rsidRDefault="008F175F" w:rsidP="008F175F">
            <w:pPr>
              <w:pStyle w:val="paragraph"/>
              <w:spacing w:before="0" w:beforeAutospacing="0" w:after="0" w:afterAutospacing="0"/>
              <w:textAlignment w:val="baseline"/>
              <w:rPr>
                <w:rStyle w:val="eop"/>
                <w:rFonts w:ascii="Arial" w:hAnsi="Arial" w:cs="Arial"/>
                <w:b/>
                <w:sz w:val="22"/>
                <w:szCs w:val="22"/>
              </w:rPr>
            </w:pPr>
            <w:r w:rsidRPr="00D00DB2">
              <w:rPr>
                <w:rStyle w:val="eop"/>
                <w:rFonts w:ascii="Arial" w:hAnsi="Arial" w:cs="Arial"/>
                <w:b/>
                <w:sz w:val="22"/>
                <w:szCs w:val="22"/>
              </w:rPr>
              <w:t>JIGSAW:</w:t>
            </w:r>
          </w:p>
          <w:p w14:paraId="0ADC5B3D" w14:textId="77777777" w:rsidR="008F175F" w:rsidRPr="008F175F" w:rsidRDefault="008F175F" w:rsidP="00A370C1">
            <w:pPr>
              <w:pStyle w:val="paragraph"/>
              <w:numPr>
                <w:ilvl w:val="0"/>
                <w:numId w:val="36"/>
              </w:numPr>
              <w:spacing w:before="0" w:beforeAutospacing="0" w:after="0" w:afterAutospacing="0"/>
              <w:textAlignment w:val="baseline"/>
              <w:rPr>
                <w:rStyle w:val="eop"/>
                <w:rFonts w:ascii="Arial" w:hAnsi="Arial" w:cs="Arial"/>
                <w:sz w:val="22"/>
                <w:szCs w:val="22"/>
              </w:rPr>
            </w:pPr>
            <w:r w:rsidRPr="008F175F">
              <w:rPr>
                <w:rStyle w:val="eop"/>
                <w:rFonts w:ascii="Arial" w:hAnsi="Arial" w:cs="Arial"/>
                <w:sz w:val="22"/>
                <w:szCs w:val="22"/>
              </w:rPr>
              <w:t>Being Me in My World</w:t>
            </w:r>
          </w:p>
          <w:p w14:paraId="42A4E5E3" w14:textId="77777777" w:rsidR="008F175F" w:rsidRPr="008F175F" w:rsidRDefault="008F175F" w:rsidP="00A370C1">
            <w:pPr>
              <w:pStyle w:val="paragraph"/>
              <w:numPr>
                <w:ilvl w:val="0"/>
                <w:numId w:val="36"/>
              </w:numPr>
              <w:spacing w:before="0" w:beforeAutospacing="0" w:after="0" w:afterAutospacing="0"/>
              <w:textAlignment w:val="baseline"/>
              <w:rPr>
                <w:rStyle w:val="eop"/>
                <w:rFonts w:ascii="Arial" w:hAnsi="Arial" w:cs="Arial"/>
                <w:sz w:val="22"/>
                <w:szCs w:val="22"/>
              </w:rPr>
            </w:pPr>
            <w:r w:rsidRPr="008F175F">
              <w:rPr>
                <w:rStyle w:val="eop"/>
                <w:rFonts w:ascii="Arial" w:hAnsi="Arial" w:cs="Arial"/>
                <w:sz w:val="22"/>
                <w:szCs w:val="22"/>
              </w:rPr>
              <w:t>Celebrating Difference</w:t>
            </w:r>
          </w:p>
          <w:p w14:paraId="4B140E2E" w14:textId="77777777" w:rsidR="008F175F" w:rsidRPr="008F175F" w:rsidRDefault="008F175F" w:rsidP="00A370C1">
            <w:pPr>
              <w:pStyle w:val="paragraph"/>
              <w:numPr>
                <w:ilvl w:val="0"/>
                <w:numId w:val="36"/>
              </w:numPr>
              <w:spacing w:before="0" w:beforeAutospacing="0" w:after="0" w:afterAutospacing="0"/>
              <w:textAlignment w:val="baseline"/>
              <w:rPr>
                <w:rStyle w:val="eop"/>
                <w:rFonts w:ascii="Arial" w:hAnsi="Arial" w:cs="Arial"/>
                <w:sz w:val="22"/>
                <w:szCs w:val="22"/>
              </w:rPr>
            </w:pPr>
            <w:r w:rsidRPr="008F175F">
              <w:rPr>
                <w:rStyle w:val="eop"/>
                <w:rFonts w:ascii="Arial" w:hAnsi="Arial" w:cs="Arial"/>
                <w:sz w:val="22"/>
                <w:szCs w:val="22"/>
              </w:rPr>
              <w:t>Dreams and Goals</w:t>
            </w:r>
          </w:p>
          <w:p w14:paraId="5B70D6F2" w14:textId="77777777" w:rsidR="008F175F" w:rsidRPr="008F175F" w:rsidRDefault="008F175F" w:rsidP="00A370C1">
            <w:pPr>
              <w:pStyle w:val="paragraph"/>
              <w:numPr>
                <w:ilvl w:val="0"/>
                <w:numId w:val="36"/>
              </w:numPr>
              <w:spacing w:before="0" w:beforeAutospacing="0" w:after="0" w:afterAutospacing="0"/>
              <w:textAlignment w:val="baseline"/>
              <w:rPr>
                <w:rStyle w:val="eop"/>
                <w:rFonts w:ascii="Arial" w:hAnsi="Arial" w:cs="Arial"/>
                <w:sz w:val="22"/>
                <w:szCs w:val="22"/>
              </w:rPr>
            </w:pPr>
            <w:r w:rsidRPr="008F175F">
              <w:rPr>
                <w:rStyle w:val="eop"/>
                <w:rFonts w:ascii="Arial" w:hAnsi="Arial" w:cs="Arial"/>
                <w:sz w:val="22"/>
                <w:szCs w:val="22"/>
              </w:rPr>
              <w:t>Healthy Me</w:t>
            </w:r>
          </w:p>
          <w:p w14:paraId="12F2F2C2" w14:textId="77777777" w:rsidR="008F175F" w:rsidRPr="008F175F" w:rsidRDefault="008F175F" w:rsidP="00A370C1">
            <w:pPr>
              <w:pStyle w:val="paragraph"/>
              <w:numPr>
                <w:ilvl w:val="0"/>
                <w:numId w:val="36"/>
              </w:numPr>
              <w:spacing w:before="0" w:beforeAutospacing="0" w:after="0" w:afterAutospacing="0"/>
              <w:textAlignment w:val="baseline"/>
              <w:rPr>
                <w:rStyle w:val="eop"/>
                <w:rFonts w:ascii="Arial" w:hAnsi="Arial" w:cs="Arial"/>
                <w:sz w:val="22"/>
                <w:szCs w:val="22"/>
              </w:rPr>
            </w:pPr>
            <w:r w:rsidRPr="008F175F">
              <w:rPr>
                <w:rStyle w:val="eop"/>
                <w:rFonts w:ascii="Arial" w:hAnsi="Arial" w:cs="Arial"/>
                <w:sz w:val="22"/>
                <w:szCs w:val="22"/>
              </w:rPr>
              <w:t>Relationships</w:t>
            </w:r>
          </w:p>
          <w:p w14:paraId="0D57C516" w14:textId="77777777" w:rsidR="000B5009" w:rsidRPr="008F175F" w:rsidRDefault="008F175F" w:rsidP="00A370C1">
            <w:pPr>
              <w:pStyle w:val="NormalWeb"/>
              <w:numPr>
                <w:ilvl w:val="0"/>
                <w:numId w:val="36"/>
              </w:numPr>
              <w:spacing w:before="0" w:beforeAutospacing="0" w:after="0" w:afterAutospacing="0"/>
              <w:rPr>
                <w:rFonts w:ascii="Arial" w:hAnsi="Arial" w:cs="Arial"/>
                <w:b/>
                <w:sz w:val="22"/>
                <w:szCs w:val="22"/>
              </w:rPr>
            </w:pPr>
            <w:r w:rsidRPr="008F175F">
              <w:rPr>
                <w:rFonts w:ascii="Arial" w:hAnsi="Arial" w:cs="Arial"/>
                <w:sz w:val="22"/>
                <w:szCs w:val="22"/>
              </w:rPr>
              <w:t>Changing Me</w:t>
            </w:r>
          </w:p>
        </w:tc>
      </w:tr>
    </w:tbl>
    <w:p w14:paraId="11317C9F" w14:textId="77777777" w:rsidR="000B5009" w:rsidRDefault="000B5009" w:rsidP="000B5009">
      <w:pPr>
        <w:rPr>
          <w:rFonts w:ascii="ArialMT" w:eastAsia="Times New Roman" w:hAnsi="ArialMT" w:cs="Times New Roman"/>
          <w:b/>
          <w:bCs/>
          <w:sz w:val="22"/>
          <w:szCs w:val="22"/>
          <w:lang w:val="en-GB" w:eastAsia="en-GB"/>
        </w:rPr>
      </w:pPr>
    </w:p>
    <w:p w14:paraId="3286A49F" w14:textId="77777777" w:rsidR="000B5009" w:rsidRDefault="000B5009" w:rsidP="000B5009">
      <w:pPr>
        <w:pStyle w:val="NormalWeb"/>
        <w:jc w:val="center"/>
        <w:rPr>
          <w:rFonts w:ascii="Arial" w:hAnsi="Arial" w:cs="Arial"/>
          <w:b/>
          <w:bCs/>
          <w:sz w:val="28"/>
          <w:szCs w:val="28"/>
        </w:rPr>
      </w:pPr>
    </w:p>
    <w:p w14:paraId="6F54A8BD" w14:textId="77777777" w:rsidR="00DF316F" w:rsidRDefault="00DF316F">
      <w:pPr>
        <w:rPr>
          <w:rFonts w:ascii="Arial" w:hAnsi="Arial" w:cs="Arial"/>
          <w:sz w:val="22"/>
          <w:szCs w:val="22"/>
          <w:lang w:val="en-GB"/>
        </w:rPr>
        <w:sectPr w:rsidR="00DF316F" w:rsidSect="0003393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20" w:footer="720" w:gutter="0"/>
          <w:cols w:space="720"/>
          <w:docGrid w:linePitch="360"/>
        </w:sectPr>
      </w:pPr>
    </w:p>
    <w:p w14:paraId="1DDA4F07" w14:textId="77777777" w:rsidR="003F5C14" w:rsidRPr="000B5009" w:rsidRDefault="003F5C14" w:rsidP="000B5009"/>
    <w:sectPr w:rsidR="003F5C14" w:rsidRPr="000B5009" w:rsidSect="00124E01">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BB542" w14:textId="77777777" w:rsidR="006A7A88" w:rsidRDefault="006A7A88" w:rsidP="008F6D97">
      <w:r>
        <w:separator/>
      </w:r>
    </w:p>
  </w:endnote>
  <w:endnote w:type="continuationSeparator" w:id="0">
    <w:p w14:paraId="3D58D2E9" w14:textId="77777777" w:rsidR="006A7A88" w:rsidRDefault="006A7A88" w:rsidP="008F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SymbolMT">
    <w:altName w:val="Symbol"/>
    <w:panose1 w:val="00000000000000000000"/>
    <w:charset w:val="88"/>
    <w:family w:val="auto"/>
    <w:notTrueType/>
    <w:pitch w:val="default"/>
    <w:sig w:usb0="00002A87" w:usb1="08080000" w:usb2="00000010" w:usb3="00000000" w:csb0="001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7747177"/>
      <w:docPartObj>
        <w:docPartGallery w:val="Page Numbers (Bottom of Page)"/>
        <w:docPartUnique/>
      </w:docPartObj>
    </w:sdtPr>
    <w:sdtEndPr>
      <w:rPr>
        <w:rStyle w:val="PageNumber"/>
      </w:rPr>
    </w:sdtEndPr>
    <w:sdtContent>
      <w:p w14:paraId="7BCADB33" w14:textId="77777777" w:rsidR="008F6D97" w:rsidRDefault="008F6D97" w:rsidP="000840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48268B" w14:textId="77777777" w:rsidR="008F6D97" w:rsidRDefault="008F6D97" w:rsidP="008F6D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3642133"/>
      <w:docPartObj>
        <w:docPartGallery w:val="Page Numbers (Bottom of Page)"/>
        <w:docPartUnique/>
      </w:docPartObj>
    </w:sdtPr>
    <w:sdtEndPr>
      <w:rPr>
        <w:rStyle w:val="PageNumber"/>
      </w:rPr>
    </w:sdtEndPr>
    <w:sdtContent>
      <w:p w14:paraId="7BD54CCF" w14:textId="77777777" w:rsidR="008F6D97" w:rsidRDefault="008F6D97" w:rsidP="000840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2742">
          <w:rPr>
            <w:rStyle w:val="PageNumber"/>
            <w:noProof/>
          </w:rPr>
          <w:t>6</w:t>
        </w:r>
        <w:r>
          <w:rPr>
            <w:rStyle w:val="PageNumber"/>
          </w:rPr>
          <w:fldChar w:fldCharType="end"/>
        </w:r>
      </w:p>
    </w:sdtContent>
  </w:sdt>
  <w:p w14:paraId="40F09C75" w14:textId="77777777" w:rsidR="008F6D97" w:rsidRDefault="008F6D97" w:rsidP="008F6D9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4EB6" w14:textId="77777777" w:rsidR="008325D3" w:rsidRDefault="00832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1B71F" w14:textId="77777777" w:rsidR="006A7A88" w:rsidRDefault="006A7A88" w:rsidP="008F6D97">
      <w:r>
        <w:separator/>
      </w:r>
    </w:p>
  </w:footnote>
  <w:footnote w:type="continuationSeparator" w:id="0">
    <w:p w14:paraId="61085632" w14:textId="77777777" w:rsidR="006A7A88" w:rsidRDefault="006A7A88" w:rsidP="008F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5608" w14:textId="77777777" w:rsidR="008325D3" w:rsidRDefault="000B5009">
    <w:pPr>
      <w:pStyle w:val="Header"/>
    </w:pPr>
    <w:r>
      <w:rPr>
        <w:noProof/>
      </w:rPr>
      <mc:AlternateContent>
        <mc:Choice Requires="wps">
          <w:drawing>
            <wp:anchor distT="0" distB="0" distL="114300" distR="114300" simplePos="0" relativeHeight="251656704" behindDoc="1" locked="0" layoutInCell="0" allowOverlap="1" wp14:anchorId="4652AF4A" wp14:editId="6D1B73D6">
              <wp:simplePos x="0" y="0"/>
              <wp:positionH relativeFrom="margin">
                <wp:align>center</wp:align>
              </wp:positionH>
              <wp:positionV relativeFrom="margin">
                <wp:align>center</wp:align>
              </wp:positionV>
              <wp:extent cx="6460490" cy="1614805"/>
              <wp:effectExtent l="0" t="0" r="0"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0490" cy="16148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EDAAF7" w14:textId="77777777" w:rsidR="000B5009" w:rsidRDefault="000B5009" w:rsidP="000B5009">
                          <w:pPr>
                            <w:jc w:val="center"/>
                          </w:pPr>
                          <w:r>
                            <w:rPr>
                              <w:rFonts w:ascii="Calibri" w:hAnsi="Calibri" w:cs="Calibri"/>
                              <w:color w:val="FF40FF"/>
                              <w:sz w:val="16"/>
                              <w:szCs w:val="16"/>
                            </w:rPr>
                            <w:t xml:space="preserve">RSE Draft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652AF4A" id="_x0000_t202" coordsize="21600,21600" o:spt="202" path="m,l,21600r21600,l21600,xe">
              <v:stroke joinstyle="miter"/>
              <v:path gradientshapeok="t" o:connecttype="rect"/>
            </v:shapetype>
            <v:shape id="WordArt 3" o:spid="_x0000_s1026" type="#_x0000_t202" style="position:absolute;margin-left:0;margin-top:0;width:508.7pt;height:127.1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" o:allowincell="f" filled="f" stroked="f">
              <v:stroke joinstyle="round"/>
              <v:path arrowok="t"/>
              <v:textbox>
                <w:txbxContent>
                  <w:p w14:paraId="78EDAAF7" w14:textId="77777777" w:rsidR="000B5009" w:rsidRDefault="000B5009" w:rsidP="000B5009">
                    <w:pPr>
                      <w:jc w:val="center"/>
                    </w:pPr>
                    <w:r>
                      <w:rPr>
                        <w:rFonts w:ascii="Calibri" w:hAnsi="Calibri" w:cs="Calibri"/>
                        <w:color w:val="FF40FF"/>
                        <w:sz w:val="16"/>
                        <w:szCs w:val="16"/>
                      </w:rPr>
                      <w:t xml:space="preserve">RSE Draft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DB01" w14:textId="77777777" w:rsidR="008325D3" w:rsidRDefault="000B5009">
    <w:pPr>
      <w:pStyle w:val="Header"/>
    </w:pPr>
    <w:r>
      <w:rPr>
        <w:noProof/>
      </w:rPr>
      <mc:AlternateContent>
        <mc:Choice Requires="wps">
          <w:drawing>
            <wp:anchor distT="0" distB="0" distL="114300" distR="114300" simplePos="0" relativeHeight="251657728" behindDoc="1" locked="0" layoutInCell="0" allowOverlap="1" wp14:anchorId="5137BD4C" wp14:editId="6265DD75">
              <wp:simplePos x="0" y="0"/>
              <wp:positionH relativeFrom="margin">
                <wp:align>center</wp:align>
              </wp:positionH>
              <wp:positionV relativeFrom="margin">
                <wp:align>center</wp:align>
              </wp:positionV>
              <wp:extent cx="6460490" cy="161480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60490" cy="16148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37FB97" w14:textId="77777777" w:rsidR="000B5009" w:rsidRDefault="000B5009" w:rsidP="000B5009">
                          <w:pPr>
                            <w:jc w:val="center"/>
                          </w:pPr>
                          <w:r>
                            <w:rPr>
                              <w:rFonts w:ascii="Calibri" w:hAnsi="Calibri" w:cs="Calibri"/>
                              <w:color w:val="FF40FF"/>
                              <w:sz w:val="16"/>
                              <w:szCs w:val="16"/>
                            </w:rPr>
                            <w:t xml:space="preserve">RSE Draft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137BD4C" id="_x0000_t202" coordsize="21600,21600" o:spt="202" path="m,l,21600r21600,l21600,xe">
              <v:stroke joinstyle="miter"/>
              <v:path gradientshapeok="t" o:connecttype="rect"/>
            </v:shapetype>
            <v:shape id="WordArt 2" o:spid="_x0000_s1027" type="#_x0000_t202" style="position:absolute;margin-left:0;margin-top:0;width:508.7pt;height:127.1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" o:allowincell="f" filled="f" stroked="f">
              <v:stroke joinstyle="round"/>
              <v:path arrowok="t"/>
              <v:textbox>
                <w:txbxContent>
                  <w:p w14:paraId="2737FB97" w14:textId="77777777" w:rsidR="000B5009" w:rsidRDefault="000B5009" w:rsidP="000B5009">
                    <w:pPr>
                      <w:jc w:val="center"/>
                    </w:pPr>
                    <w:r>
                      <w:rPr>
                        <w:rFonts w:ascii="Calibri" w:hAnsi="Calibri" w:cs="Calibri"/>
                        <w:color w:val="FF40FF"/>
                        <w:sz w:val="16"/>
                        <w:szCs w:val="16"/>
                      </w:rPr>
                      <w:t xml:space="preserve">RSE Draft </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0E4D4" w14:textId="77777777" w:rsidR="008325D3" w:rsidRDefault="00832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3977"/>
    <w:multiLevelType w:val="hybridMultilevel"/>
    <w:tmpl w:val="AFCCCC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E7319"/>
    <w:multiLevelType w:val="hybridMultilevel"/>
    <w:tmpl w:val="9A78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F26E4"/>
    <w:multiLevelType w:val="multilevel"/>
    <w:tmpl w:val="827C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92CE0"/>
    <w:multiLevelType w:val="multilevel"/>
    <w:tmpl w:val="92B0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D3E21"/>
    <w:multiLevelType w:val="hybridMultilevel"/>
    <w:tmpl w:val="603AFE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9538F5"/>
    <w:multiLevelType w:val="hybridMultilevel"/>
    <w:tmpl w:val="7DEE72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95F30"/>
    <w:multiLevelType w:val="hybridMultilevel"/>
    <w:tmpl w:val="5F42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056FB"/>
    <w:multiLevelType w:val="multilevel"/>
    <w:tmpl w:val="6812091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8" w15:restartNumberingAfterBreak="0">
    <w:nsid w:val="14553386"/>
    <w:multiLevelType w:val="multilevel"/>
    <w:tmpl w:val="C23E397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16E0535B"/>
    <w:multiLevelType w:val="hybridMultilevel"/>
    <w:tmpl w:val="119CF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902799"/>
    <w:multiLevelType w:val="hybridMultilevel"/>
    <w:tmpl w:val="BC5A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76E14"/>
    <w:multiLevelType w:val="multilevel"/>
    <w:tmpl w:val="977C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183401"/>
    <w:multiLevelType w:val="multilevel"/>
    <w:tmpl w:val="96B2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D95C92"/>
    <w:multiLevelType w:val="hybridMultilevel"/>
    <w:tmpl w:val="1E0274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82D04"/>
    <w:multiLevelType w:val="multilevel"/>
    <w:tmpl w:val="7CA0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84704B"/>
    <w:multiLevelType w:val="hybridMultilevel"/>
    <w:tmpl w:val="708E8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0D2058"/>
    <w:multiLevelType w:val="multilevel"/>
    <w:tmpl w:val="F0D6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90274D"/>
    <w:multiLevelType w:val="multilevel"/>
    <w:tmpl w:val="B984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8630D6"/>
    <w:multiLevelType w:val="hybridMultilevel"/>
    <w:tmpl w:val="5F1E68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F2FE1"/>
    <w:multiLevelType w:val="multilevel"/>
    <w:tmpl w:val="1A94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973B8F"/>
    <w:multiLevelType w:val="hybridMultilevel"/>
    <w:tmpl w:val="56B28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9238AC"/>
    <w:multiLevelType w:val="multilevel"/>
    <w:tmpl w:val="CA44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5877D5"/>
    <w:multiLevelType w:val="multilevel"/>
    <w:tmpl w:val="D382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B67C70"/>
    <w:multiLevelType w:val="hybridMultilevel"/>
    <w:tmpl w:val="33C0A4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E324C5"/>
    <w:multiLevelType w:val="multilevel"/>
    <w:tmpl w:val="9DA6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87114A"/>
    <w:multiLevelType w:val="multilevel"/>
    <w:tmpl w:val="0356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9715B2"/>
    <w:multiLevelType w:val="hybridMultilevel"/>
    <w:tmpl w:val="0A604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47AB8"/>
    <w:multiLevelType w:val="multilevel"/>
    <w:tmpl w:val="7CC6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4B1745"/>
    <w:multiLevelType w:val="multilevel"/>
    <w:tmpl w:val="EAC6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544C84"/>
    <w:multiLevelType w:val="multilevel"/>
    <w:tmpl w:val="57CA3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D329F7"/>
    <w:multiLevelType w:val="hybridMultilevel"/>
    <w:tmpl w:val="21AE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A5987"/>
    <w:multiLevelType w:val="hybridMultilevel"/>
    <w:tmpl w:val="C7165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B06FB6"/>
    <w:multiLevelType w:val="multilevel"/>
    <w:tmpl w:val="F31E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C2763D"/>
    <w:multiLevelType w:val="multilevel"/>
    <w:tmpl w:val="8966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CA46648"/>
    <w:multiLevelType w:val="hybridMultilevel"/>
    <w:tmpl w:val="397E1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26396A"/>
    <w:multiLevelType w:val="hybridMultilevel"/>
    <w:tmpl w:val="454E0DE6"/>
    <w:lvl w:ilvl="0" w:tplc="4B5EDC7C">
      <w:numFmt w:val="bullet"/>
      <w:lvlText w:val=""/>
      <w:lvlJc w:val="left"/>
      <w:pPr>
        <w:tabs>
          <w:tab w:val="num" w:pos="720"/>
        </w:tabs>
        <w:ind w:left="72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6"/>
  </w:num>
  <w:num w:numId="3">
    <w:abstractNumId w:val="28"/>
  </w:num>
  <w:num w:numId="4">
    <w:abstractNumId w:val="33"/>
  </w:num>
  <w:num w:numId="5">
    <w:abstractNumId w:val="14"/>
  </w:num>
  <w:num w:numId="6">
    <w:abstractNumId w:val="2"/>
  </w:num>
  <w:num w:numId="7">
    <w:abstractNumId w:val="19"/>
  </w:num>
  <w:num w:numId="8">
    <w:abstractNumId w:val="32"/>
  </w:num>
  <w:num w:numId="9">
    <w:abstractNumId w:val="25"/>
  </w:num>
  <w:num w:numId="10">
    <w:abstractNumId w:val="10"/>
  </w:num>
  <w:num w:numId="11">
    <w:abstractNumId w:val="6"/>
  </w:num>
  <w:num w:numId="12">
    <w:abstractNumId w:val="3"/>
  </w:num>
  <w:num w:numId="13">
    <w:abstractNumId w:val="17"/>
  </w:num>
  <w:num w:numId="14">
    <w:abstractNumId w:val="27"/>
  </w:num>
  <w:num w:numId="15">
    <w:abstractNumId w:val="18"/>
  </w:num>
  <w:num w:numId="16">
    <w:abstractNumId w:val="21"/>
  </w:num>
  <w:num w:numId="17">
    <w:abstractNumId w:val="11"/>
  </w:num>
  <w:num w:numId="18">
    <w:abstractNumId w:val="16"/>
  </w:num>
  <w:num w:numId="19">
    <w:abstractNumId w:val="23"/>
  </w:num>
  <w:num w:numId="20">
    <w:abstractNumId w:val="5"/>
  </w:num>
  <w:num w:numId="21">
    <w:abstractNumId w:val="13"/>
  </w:num>
  <w:num w:numId="22">
    <w:abstractNumId w:val="0"/>
  </w:num>
  <w:num w:numId="23">
    <w:abstractNumId w:val="4"/>
  </w:num>
  <w:num w:numId="24">
    <w:abstractNumId w:val="35"/>
  </w:num>
  <w:num w:numId="25">
    <w:abstractNumId w:val="30"/>
  </w:num>
  <w:num w:numId="26">
    <w:abstractNumId w:val="20"/>
  </w:num>
  <w:num w:numId="27">
    <w:abstractNumId w:val="8"/>
  </w:num>
  <w:num w:numId="28">
    <w:abstractNumId w:val="22"/>
  </w:num>
  <w:num w:numId="29">
    <w:abstractNumId w:val="12"/>
  </w:num>
  <w:num w:numId="30">
    <w:abstractNumId w:val="24"/>
  </w:num>
  <w:num w:numId="31">
    <w:abstractNumId w:val="7"/>
  </w:num>
  <w:num w:numId="32">
    <w:abstractNumId w:val="15"/>
  </w:num>
  <w:num w:numId="33">
    <w:abstractNumId w:val="9"/>
  </w:num>
  <w:num w:numId="34">
    <w:abstractNumId w:val="31"/>
  </w:num>
  <w:num w:numId="35">
    <w:abstractNumId w:val="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97"/>
    <w:rsid w:val="00002742"/>
    <w:rsid w:val="00033121"/>
    <w:rsid w:val="0003393F"/>
    <w:rsid w:val="000B5009"/>
    <w:rsid w:val="000E0897"/>
    <w:rsid w:val="00121B40"/>
    <w:rsid w:val="00124E01"/>
    <w:rsid w:val="00126D93"/>
    <w:rsid w:val="00173870"/>
    <w:rsid w:val="0018322D"/>
    <w:rsid w:val="00194575"/>
    <w:rsid w:val="001A6481"/>
    <w:rsid w:val="002373A5"/>
    <w:rsid w:val="00243A29"/>
    <w:rsid w:val="00253EBE"/>
    <w:rsid w:val="00291CEB"/>
    <w:rsid w:val="002A0DAE"/>
    <w:rsid w:val="002B6ACD"/>
    <w:rsid w:val="002F0C03"/>
    <w:rsid w:val="0030299D"/>
    <w:rsid w:val="00302E3C"/>
    <w:rsid w:val="003C0AF6"/>
    <w:rsid w:val="003C1463"/>
    <w:rsid w:val="003C62D7"/>
    <w:rsid w:val="003E377C"/>
    <w:rsid w:val="003F5C14"/>
    <w:rsid w:val="00412030"/>
    <w:rsid w:val="00415F51"/>
    <w:rsid w:val="004463CD"/>
    <w:rsid w:val="00466526"/>
    <w:rsid w:val="00491E46"/>
    <w:rsid w:val="004A01C9"/>
    <w:rsid w:val="004A6F51"/>
    <w:rsid w:val="004B7889"/>
    <w:rsid w:val="004C59F0"/>
    <w:rsid w:val="00527E56"/>
    <w:rsid w:val="00531099"/>
    <w:rsid w:val="00582502"/>
    <w:rsid w:val="005977BF"/>
    <w:rsid w:val="005A19DB"/>
    <w:rsid w:val="005A60FA"/>
    <w:rsid w:val="005C1189"/>
    <w:rsid w:val="005F23E9"/>
    <w:rsid w:val="005F6E10"/>
    <w:rsid w:val="005F7589"/>
    <w:rsid w:val="0063513B"/>
    <w:rsid w:val="00677207"/>
    <w:rsid w:val="00692FC9"/>
    <w:rsid w:val="006A57B7"/>
    <w:rsid w:val="006A7A88"/>
    <w:rsid w:val="0070079A"/>
    <w:rsid w:val="00730894"/>
    <w:rsid w:val="007454CD"/>
    <w:rsid w:val="00746F71"/>
    <w:rsid w:val="00747DBE"/>
    <w:rsid w:val="007933C2"/>
    <w:rsid w:val="007B1FAF"/>
    <w:rsid w:val="007B7422"/>
    <w:rsid w:val="007D386D"/>
    <w:rsid w:val="007E6B49"/>
    <w:rsid w:val="008213FF"/>
    <w:rsid w:val="008325D3"/>
    <w:rsid w:val="00873955"/>
    <w:rsid w:val="008A4056"/>
    <w:rsid w:val="008C0833"/>
    <w:rsid w:val="008C6FFC"/>
    <w:rsid w:val="008F175F"/>
    <w:rsid w:val="008F6D97"/>
    <w:rsid w:val="00923F66"/>
    <w:rsid w:val="009B67E5"/>
    <w:rsid w:val="009C1040"/>
    <w:rsid w:val="00A01842"/>
    <w:rsid w:val="00A128F3"/>
    <w:rsid w:val="00A33419"/>
    <w:rsid w:val="00A370C1"/>
    <w:rsid w:val="00A9129A"/>
    <w:rsid w:val="00AD7F0B"/>
    <w:rsid w:val="00B15215"/>
    <w:rsid w:val="00B26803"/>
    <w:rsid w:val="00B751B4"/>
    <w:rsid w:val="00BB5F4F"/>
    <w:rsid w:val="00BE3A13"/>
    <w:rsid w:val="00BF4BF4"/>
    <w:rsid w:val="00BF72AC"/>
    <w:rsid w:val="00BF7F19"/>
    <w:rsid w:val="00C13FA1"/>
    <w:rsid w:val="00C16BB8"/>
    <w:rsid w:val="00CB16D4"/>
    <w:rsid w:val="00CD505B"/>
    <w:rsid w:val="00D00DB2"/>
    <w:rsid w:val="00D135FE"/>
    <w:rsid w:val="00D222AF"/>
    <w:rsid w:val="00D41F97"/>
    <w:rsid w:val="00D9029A"/>
    <w:rsid w:val="00D95277"/>
    <w:rsid w:val="00DF316F"/>
    <w:rsid w:val="00DF5A46"/>
    <w:rsid w:val="00E24449"/>
    <w:rsid w:val="00E4731D"/>
    <w:rsid w:val="00E548C4"/>
    <w:rsid w:val="00E87432"/>
    <w:rsid w:val="00EF5261"/>
    <w:rsid w:val="00F41309"/>
    <w:rsid w:val="00F7222A"/>
    <w:rsid w:val="00FD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15A6F"/>
  <w14:defaultImageDpi w14:val="32767"/>
  <w15:chartTrackingRefBased/>
  <w15:docId w15:val="{37A098B4-8DD0-E64E-9A8A-A580F1E7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1F97"/>
    <w:pPr>
      <w:spacing w:before="100" w:beforeAutospacing="1" w:after="100" w:afterAutospacing="1"/>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D41F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1F97"/>
    <w:rPr>
      <w:rFonts w:ascii="Times New Roman" w:hAnsi="Times New Roman" w:cs="Times New Roman"/>
      <w:sz w:val="18"/>
      <w:szCs w:val="18"/>
    </w:rPr>
  </w:style>
  <w:style w:type="table" w:styleId="TableGrid">
    <w:name w:val="Table Grid"/>
    <w:basedOn w:val="TableNormal"/>
    <w:uiPriority w:val="39"/>
    <w:rsid w:val="003C0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029A"/>
    <w:rPr>
      <w:rFonts w:ascii="Arial" w:eastAsia="Times New Roman" w:hAnsi="Arial" w:cs="Times New Roman"/>
      <w:szCs w:val="20"/>
      <w:lang w:val="en-GB" w:eastAsia="en-GB"/>
    </w:rPr>
  </w:style>
  <w:style w:type="paragraph" w:styleId="ListParagraph">
    <w:name w:val="List Paragraph"/>
    <w:basedOn w:val="Normal"/>
    <w:uiPriority w:val="34"/>
    <w:qFormat/>
    <w:rsid w:val="002F0C03"/>
    <w:pPr>
      <w:ind w:left="720"/>
      <w:contextualSpacing/>
    </w:pPr>
  </w:style>
  <w:style w:type="paragraph" w:styleId="Footer">
    <w:name w:val="footer"/>
    <w:basedOn w:val="Normal"/>
    <w:link w:val="FooterChar"/>
    <w:uiPriority w:val="99"/>
    <w:unhideWhenUsed/>
    <w:rsid w:val="008F6D97"/>
    <w:pPr>
      <w:tabs>
        <w:tab w:val="center" w:pos="4680"/>
        <w:tab w:val="right" w:pos="9360"/>
      </w:tabs>
    </w:pPr>
  </w:style>
  <w:style w:type="character" w:customStyle="1" w:styleId="FooterChar">
    <w:name w:val="Footer Char"/>
    <w:basedOn w:val="DefaultParagraphFont"/>
    <w:link w:val="Footer"/>
    <w:uiPriority w:val="99"/>
    <w:rsid w:val="008F6D97"/>
  </w:style>
  <w:style w:type="character" w:styleId="PageNumber">
    <w:name w:val="page number"/>
    <w:basedOn w:val="DefaultParagraphFont"/>
    <w:uiPriority w:val="99"/>
    <w:semiHidden/>
    <w:unhideWhenUsed/>
    <w:rsid w:val="008F6D97"/>
  </w:style>
  <w:style w:type="paragraph" w:styleId="Header">
    <w:name w:val="header"/>
    <w:basedOn w:val="Normal"/>
    <w:link w:val="HeaderChar"/>
    <w:uiPriority w:val="99"/>
    <w:unhideWhenUsed/>
    <w:rsid w:val="008325D3"/>
    <w:pPr>
      <w:tabs>
        <w:tab w:val="center" w:pos="4680"/>
        <w:tab w:val="right" w:pos="9360"/>
      </w:tabs>
    </w:pPr>
  </w:style>
  <w:style w:type="character" w:customStyle="1" w:styleId="HeaderChar">
    <w:name w:val="Header Char"/>
    <w:basedOn w:val="DefaultParagraphFont"/>
    <w:link w:val="Header"/>
    <w:uiPriority w:val="99"/>
    <w:rsid w:val="008325D3"/>
  </w:style>
  <w:style w:type="paragraph" w:customStyle="1" w:styleId="paragraph">
    <w:name w:val="paragraph"/>
    <w:basedOn w:val="Normal"/>
    <w:rsid w:val="00923F66"/>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3F66"/>
  </w:style>
  <w:style w:type="character" w:customStyle="1" w:styleId="eop">
    <w:name w:val="eop"/>
    <w:basedOn w:val="DefaultParagraphFont"/>
    <w:rsid w:val="00923F66"/>
  </w:style>
  <w:style w:type="character" w:customStyle="1" w:styleId="apple-converted-space">
    <w:name w:val="apple-converted-space"/>
    <w:basedOn w:val="DefaultParagraphFont"/>
    <w:rsid w:val="0092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0794">
      <w:bodyDiv w:val="1"/>
      <w:marLeft w:val="0"/>
      <w:marRight w:val="0"/>
      <w:marTop w:val="0"/>
      <w:marBottom w:val="0"/>
      <w:divBdr>
        <w:top w:val="none" w:sz="0" w:space="0" w:color="auto"/>
        <w:left w:val="none" w:sz="0" w:space="0" w:color="auto"/>
        <w:bottom w:val="none" w:sz="0" w:space="0" w:color="auto"/>
        <w:right w:val="none" w:sz="0" w:space="0" w:color="auto"/>
      </w:divBdr>
      <w:divsChild>
        <w:div w:id="740522776">
          <w:marLeft w:val="0"/>
          <w:marRight w:val="0"/>
          <w:marTop w:val="0"/>
          <w:marBottom w:val="0"/>
          <w:divBdr>
            <w:top w:val="none" w:sz="0" w:space="0" w:color="auto"/>
            <w:left w:val="none" w:sz="0" w:space="0" w:color="auto"/>
            <w:bottom w:val="none" w:sz="0" w:space="0" w:color="auto"/>
            <w:right w:val="none" w:sz="0" w:space="0" w:color="auto"/>
          </w:divBdr>
          <w:divsChild>
            <w:div w:id="1511875278">
              <w:marLeft w:val="0"/>
              <w:marRight w:val="0"/>
              <w:marTop w:val="0"/>
              <w:marBottom w:val="0"/>
              <w:divBdr>
                <w:top w:val="none" w:sz="0" w:space="0" w:color="auto"/>
                <w:left w:val="none" w:sz="0" w:space="0" w:color="auto"/>
                <w:bottom w:val="none" w:sz="0" w:space="0" w:color="auto"/>
                <w:right w:val="none" w:sz="0" w:space="0" w:color="auto"/>
              </w:divBdr>
              <w:divsChild>
                <w:div w:id="385225455">
                  <w:marLeft w:val="0"/>
                  <w:marRight w:val="0"/>
                  <w:marTop w:val="0"/>
                  <w:marBottom w:val="0"/>
                  <w:divBdr>
                    <w:top w:val="none" w:sz="0" w:space="0" w:color="auto"/>
                    <w:left w:val="none" w:sz="0" w:space="0" w:color="auto"/>
                    <w:bottom w:val="none" w:sz="0" w:space="0" w:color="auto"/>
                    <w:right w:val="none" w:sz="0" w:space="0" w:color="auto"/>
                  </w:divBdr>
                  <w:divsChild>
                    <w:div w:id="12862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40744">
      <w:bodyDiv w:val="1"/>
      <w:marLeft w:val="0"/>
      <w:marRight w:val="0"/>
      <w:marTop w:val="0"/>
      <w:marBottom w:val="0"/>
      <w:divBdr>
        <w:top w:val="none" w:sz="0" w:space="0" w:color="auto"/>
        <w:left w:val="none" w:sz="0" w:space="0" w:color="auto"/>
        <w:bottom w:val="none" w:sz="0" w:space="0" w:color="auto"/>
        <w:right w:val="none" w:sz="0" w:space="0" w:color="auto"/>
      </w:divBdr>
      <w:divsChild>
        <w:div w:id="713315244">
          <w:marLeft w:val="0"/>
          <w:marRight w:val="0"/>
          <w:marTop w:val="0"/>
          <w:marBottom w:val="0"/>
          <w:divBdr>
            <w:top w:val="none" w:sz="0" w:space="0" w:color="auto"/>
            <w:left w:val="none" w:sz="0" w:space="0" w:color="auto"/>
            <w:bottom w:val="none" w:sz="0" w:space="0" w:color="auto"/>
            <w:right w:val="none" w:sz="0" w:space="0" w:color="auto"/>
          </w:divBdr>
          <w:divsChild>
            <w:div w:id="1947150133">
              <w:marLeft w:val="0"/>
              <w:marRight w:val="0"/>
              <w:marTop w:val="0"/>
              <w:marBottom w:val="0"/>
              <w:divBdr>
                <w:top w:val="none" w:sz="0" w:space="0" w:color="auto"/>
                <w:left w:val="none" w:sz="0" w:space="0" w:color="auto"/>
                <w:bottom w:val="none" w:sz="0" w:space="0" w:color="auto"/>
                <w:right w:val="none" w:sz="0" w:space="0" w:color="auto"/>
              </w:divBdr>
              <w:divsChild>
                <w:div w:id="20418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3071">
      <w:bodyDiv w:val="1"/>
      <w:marLeft w:val="0"/>
      <w:marRight w:val="0"/>
      <w:marTop w:val="0"/>
      <w:marBottom w:val="0"/>
      <w:divBdr>
        <w:top w:val="none" w:sz="0" w:space="0" w:color="auto"/>
        <w:left w:val="none" w:sz="0" w:space="0" w:color="auto"/>
        <w:bottom w:val="none" w:sz="0" w:space="0" w:color="auto"/>
        <w:right w:val="none" w:sz="0" w:space="0" w:color="auto"/>
      </w:divBdr>
      <w:divsChild>
        <w:div w:id="516310848">
          <w:marLeft w:val="0"/>
          <w:marRight w:val="0"/>
          <w:marTop w:val="0"/>
          <w:marBottom w:val="0"/>
          <w:divBdr>
            <w:top w:val="none" w:sz="0" w:space="0" w:color="auto"/>
            <w:left w:val="none" w:sz="0" w:space="0" w:color="auto"/>
            <w:bottom w:val="none" w:sz="0" w:space="0" w:color="auto"/>
            <w:right w:val="none" w:sz="0" w:space="0" w:color="auto"/>
          </w:divBdr>
          <w:divsChild>
            <w:div w:id="472454825">
              <w:marLeft w:val="0"/>
              <w:marRight w:val="0"/>
              <w:marTop w:val="0"/>
              <w:marBottom w:val="0"/>
              <w:divBdr>
                <w:top w:val="none" w:sz="0" w:space="0" w:color="auto"/>
                <w:left w:val="none" w:sz="0" w:space="0" w:color="auto"/>
                <w:bottom w:val="none" w:sz="0" w:space="0" w:color="auto"/>
                <w:right w:val="none" w:sz="0" w:space="0" w:color="auto"/>
              </w:divBdr>
              <w:divsChild>
                <w:div w:id="1028146452">
                  <w:marLeft w:val="0"/>
                  <w:marRight w:val="0"/>
                  <w:marTop w:val="0"/>
                  <w:marBottom w:val="0"/>
                  <w:divBdr>
                    <w:top w:val="none" w:sz="0" w:space="0" w:color="auto"/>
                    <w:left w:val="none" w:sz="0" w:space="0" w:color="auto"/>
                    <w:bottom w:val="none" w:sz="0" w:space="0" w:color="auto"/>
                    <w:right w:val="none" w:sz="0" w:space="0" w:color="auto"/>
                  </w:divBdr>
                </w:div>
              </w:divsChild>
            </w:div>
            <w:div w:id="425346012">
              <w:marLeft w:val="0"/>
              <w:marRight w:val="0"/>
              <w:marTop w:val="0"/>
              <w:marBottom w:val="0"/>
              <w:divBdr>
                <w:top w:val="none" w:sz="0" w:space="0" w:color="auto"/>
                <w:left w:val="none" w:sz="0" w:space="0" w:color="auto"/>
                <w:bottom w:val="none" w:sz="0" w:space="0" w:color="auto"/>
                <w:right w:val="none" w:sz="0" w:space="0" w:color="auto"/>
              </w:divBdr>
              <w:divsChild>
                <w:div w:id="414086239">
                  <w:marLeft w:val="0"/>
                  <w:marRight w:val="0"/>
                  <w:marTop w:val="0"/>
                  <w:marBottom w:val="0"/>
                  <w:divBdr>
                    <w:top w:val="none" w:sz="0" w:space="0" w:color="auto"/>
                    <w:left w:val="none" w:sz="0" w:space="0" w:color="auto"/>
                    <w:bottom w:val="none" w:sz="0" w:space="0" w:color="auto"/>
                    <w:right w:val="none" w:sz="0" w:space="0" w:color="auto"/>
                  </w:divBdr>
                </w:div>
              </w:divsChild>
            </w:div>
            <w:div w:id="865483250">
              <w:marLeft w:val="0"/>
              <w:marRight w:val="0"/>
              <w:marTop w:val="0"/>
              <w:marBottom w:val="0"/>
              <w:divBdr>
                <w:top w:val="none" w:sz="0" w:space="0" w:color="auto"/>
                <w:left w:val="none" w:sz="0" w:space="0" w:color="auto"/>
                <w:bottom w:val="none" w:sz="0" w:space="0" w:color="auto"/>
                <w:right w:val="none" w:sz="0" w:space="0" w:color="auto"/>
              </w:divBdr>
              <w:divsChild>
                <w:div w:id="18545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6963">
          <w:marLeft w:val="0"/>
          <w:marRight w:val="0"/>
          <w:marTop w:val="0"/>
          <w:marBottom w:val="0"/>
          <w:divBdr>
            <w:top w:val="none" w:sz="0" w:space="0" w:color="auto"/>
            <w:left w:val="none" w:sz="0" w:space="0" w:color="auto"/>
            <w:bottom w:val="none" w:sz="0" w:space="0" w:color="auto"/>
            <w:right w:val="none" w:sz="0" w:space="0" w:color="auto"/>
          </w:divBdr>
          <w:divsChild>
            <w:div w:id="1904369470">
              <w:marLeft w:val="0"/>
              <w:marRight w:val="0"/>
              <w:marTop w:val="0"/>
              <w:marBottom w:val="0"/>
              <w:divBdr>
                <w:top w:val="none" w:sz="0" w:space="0" w:color="auto"/>
                <w:left w:val="none" w:sz="0" w:space="0" w:color="auto"/>
                <w:bottom w:val="none" w:sz="0" w:space="0" w:color="auto"/>
                <w:right w:val="none" w:sz="0" w:space="0" w:color="auto"/>
              </w:divBdr>
              <w:divsChild>
                <w:div w:id="2006858269">
                  <w:marLeft w:val="0"/>
                  <w:marRight w:val="0"/>
                  <w:marTop w:val="0"/>
                  <w:marBottom w:val="0"/>
                  <w:divBdr>
                    <w:top w:val="none" w:sz="0" w:space="0" w:color="auto"/>
                    <w:left w:val="none" w:sz="0" w:space="0" w:color="auto"/>
                    <w:bottom w:val="none" w:sz="0" w:space="0" w:color="auto"/>
                    <w:right w:val="none" w:sz="0" w:space="0" w:color="auto"/>
                  </w:divBdr>
                </w:div>
              </w:divsChild>
            </w:div>
            <w:div w:id="1123039193">
              <w:marLeft w:val="0"/>
              <w:marRight w:val="0"/>
              <w:marTop w:val="0"/>
              <w:marBottom w:val="0"/>
              <w:divBdr>
                <w:top w:val="none" w:sz="0" w:space="0" w:color="auto"/>
                <w:left w:val="none" w:sz="0" w:space="0" w:color="auto"/>
                <w:bottom w:val="none" w:sz="0" w:space="0" w:color="auto"/>
                <w:right w:val="none" w:sz="0" w:space="0" w:color="auto"/>
              </w:divBdr>
              <w:divsChild>
                <w:div w:id="1466660871">
                  <w:marLeft w:val="0"/>
                  <w:marRight w:val="0"/>
                  <w:marTop w:val="0"/>
                  <w:marBottom w:val="0"/>
                  <w:divBdr>
                    <w:top w:val="none" w:sz="0" w:space="0" w:color="auto"/>
                    <w:left w:val="none" w:sz="0" w:space="0" w:color="auto"/>
                    <w:bottom w:val="none" w:sz="0" w:space="0" w:color="auto"/>
                    <w:right w:val="none" w:sz="0" w:space="0" w:color="auto"/>
                  </w:divBdr>
                </w:div>
              </w:divsChild>
            </w:div>
            <w:div w:id="2001300528">
              <w:marLeft w:val="0"/>
              <w:marRight w:val="0"/>
              <w:marTop w:val="0"/>
              <w:marBottom w:val="0"/>
              <w:divBdr>
                <w:top w:val="none" w:sz="0" w:space="0" w:color="auto"/>
                <w:left w:val="none" w:sz="0" w:space="0" w:color="auto"/>
                <w:bottom w:val="none" w:sz="0" w:space="0" w:color="auto"/>
                <w:right w:val="none" w:sz="0" w:space="0" w:color="auto"/>
              </w:divBdr>
              <w:divsChild>
                <w:div w:id="338042972">
                  <w:marLeft w:val="0"/>
                  <w:marRight w:val="0"/>
                  <w:marTop w:val="0"/>
                  <w:marBottom w:val="0"/>
                  <w:divBdr>
                    <w:top w:val="none" w:sz="0" w:space="0" w:color="auto"/>
                    <w:left w:val="none" w:sz="0" w:space="0" w:color="auto"/>
                    <w:bottom w:val="none" w:sz="0" w:space="0" w:color="auto"/>
                    <w:right w:val="none" w:sz="0" w:space="0" w:color="auto"/>
                  </w:divBdr>
                </w:div>
              </w:divsChild>
            </w:div>
            <w:div w:id="1804345015">
              <w:marLeft w:val="0"/>
              <w:marRight w:val="0"/>
              <w:marTop w:val="0"/>
              <w:marBottom w:val="0"/>
              <w:divBdr>
                <w:top w:val="none" w:sz="0" w:space="0" w:color="auto"/>
                <w:left w:val="none" w:sz="0" w:space="0" w:color="auto"/>
                <w:bottom w:val="none" w:sz="0" w:space="0" w:color="auto"/>
                <w:right w:val="none" w:sz="0" w:space="0" w:color="auto"/>
              </w:divBdr>
              <w:divsChild>
                <w:div w:id="524563185">
                  <w:marLeft w:val="0"/>
                  <w:marRight w:val="0"/>
                  <w:marTop w:val="0"/>
                  <w:marBottom w:val="0"/>
                  <w:divBdr>
                    <w:top w:val="none" w:sz="0" w:space="0" w:color="auto"/>
                    <w:left w:val="none" w:sz="0" w:space="0" w:color="auto"/>
                    <w:bottom w:val="none" w:sz="0" w:space="0" w:color="auto"/>
                    <w:right w:val="none" w:sz="0" w:space="0" w:color="auto"/>
                  </w:divBdr>
                </w:div>
              </w:divsChild>
            </w:div>
            <w:div w:id="961959759">
              <w:marLeft w:val="0"/>
              <w:marRight w:val="0"/>
              <w:marTop w:val="0"/>
              <w:marBottom w:val="0"/>
              <w:divBdr>
                <w:top w:val="none" w:sz="0" w:space="0" w:color="auto"/>
                <w:left w:val="none" w:sz="0" w:space="0" w:color="auto"/>
                <w:bottom w:val="none" w:sz="0" w:space="0" w:color="auto"/>
                <w:right w:val="none" w:sz="0" w:space="0" w:color="auto"/>
              </w:divBdr>
              <w:divsChild>
                <w:div w:id="1404989850">
                  <w:marLeft w:val="0"/>
                  <w:marRight w:val="0"/>
                  <w:marTop w:val="0"/>
                  <w:marBottom w:val="0"/>
                  <w:divBdr>
                    <w:top w:val="none" w:sz="0" w:space="0" w:color="auto"/>
                    <w:left w:val="none" w:sz="0" w:space="0" w:color="auto"/>
                    <w:bottom w:val="none" w:sz="0" w:space="0" w:color="auto"/>
                    <w:right w:val="none" w:sz="0" w:space="0" w:color="auto"/>
                  </w:divBdr>
                </w:div>
              </w:divsChild>
            </w:div>
            <w:div w:id="1202978888">
              <w:marLeft w:val="0"/>
              <w:marRight w:val="0"/>
              <w:marTop w:val="0"/>
              <w:marBottom w:val="0"/>
              <w:divBdr>
                <w:top w:val="none" w:sz="0" w:space="0" w:color="auto"/>
                <w:left w:val="none" w:sz="0" w:space="0" w:color="auto"/>
                <w:bottom w:val="none" w:sz="0" w:space="0" w:color="auto"/>
                <w:right w:val="none" w:sz="0" w:space="0" w:color="auto"/>
              </w:divBdr>
              <w:divsChild>
                <w:div w:id="927152804">
                  <w:marLeft w:val="0"/>
                  <w:marRight w:val="0"/>
                  <w:marTop w:val="0"/>
                  <w:marBottom w:val="0"/>
                  <w:divBdr>
                    <w:top w:val="none" w:sz="0" w:space="0" w:color="auto"/>
                    <w:left w:val="none" w:sz="0" w:space="0" w:color="auto"/>
                    <w:bottom w:val="none" w:sz="0" w:space="0" w:color="auto"/>
                    <w:right w:val="none" w:sz="0" w:space="0" w:color="auto"/>
                  </w:divBdr>
                </w:div>
              </w:divsChild>
            </w:div>
            <w:div w:id="1144930816">
              <w:marLeft w:val="0"/>
              <w:marRight w:val="0"/>
              <w:marTop w:val="0"/>
              <w:marBottom w:val="0"/>
              <w:divBdr>
                <w:top w:val="none" w:sz="0" w:space="0" w:color="auto"/>
                <w:left w:val="none" w:sz="0" w:space="0" w:color="auto"/>
                <w:bottom w:val="none" w:sz="0" w:space="0" w:color="auto"/>
                <w:right w:val="none" w:sz="0" w:space="0" w:color="auto"/>
              </w:divBdr>
              <w:divsChild>
                <w:div w:id="1902716122">
                  <w:marLeft w:val="0"/>
                  <w:marRight w:val="0"/>
                  <w:marTop w:val="0"/>
                  <w:marBottom w:val="0"/>
                  <w:divBdr>
                    <w:top w:val="none" w:sz="0" w:space="0" w:color="auto"/>
                    <w:left w:val="none" w:sz="0" w:space="0" w:color="auto"/>
                    <w:bottom w:val="none" w:sz="0" w:space="0" w:color="auto"/>
                    <w:right w:val="none" w:sz="0" w:space="0" w:color="auto"/>
                  </w:divBdr>
                </w:div>
              </w:divsChild>
            </w:div>
            <w:div w:id="1418751408">
              <w:marLeft w:val="0"/>
              <w:marRight w:val="0"/>
              <w:marTop w:val="0"/>
              <w:marBottom w:val="0"/>
              <w:divBdr>
                <w:top w:val="none" w:sz="0" w:space="0" w:color="auto"/>
                <w:left w:val="none" w:sz="0" w:space="0" w:color="auto"/>
                <w:bottom w:val="none" w:sz="0" w:space="0" w:color="auto"/>
                <w:right w:val="none" w:sz="0" w:space="0" w:color="auto"/>
              </w:divBdr>
              <w:divsChild>
                <w:div w:id="5627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743243">
          <w:marLeft w:val="0"/>
          <w:marRight w:val="0"/>
          <w:marTop w:val="0"/>
          <w:marBottom w:val="0"/>
          <w:divBdr>
            <w:top w:val="none" w:sz="0" w:space="0" w:color="auto"/>
            <w:left w:val="none" w:sz="0" w:space="0" w:color="auto"/>
            <w:bottom w:val="none" w:sz="0" w:space="0" w:color="auto"/>
            <w:right w:val="none" w:sz="0" w:space="0" w:color="auto"/>
          </w:divBdr>
          <w:divsChild>
            <w:div w:id="81028812">
              <w:marLeft w:val="0"/>
              <w:marRight w:val="0"/>
              <w:marTop w:val="0"/>
              <w:marBottom w:val="0"/>
              <w:divBdr>
                <w:top w:val="none" w:sz="0" w:space="0" w:color="auto"/>
                <w:left w:val="none" w:sz="0" w:space="0" w:color="auto"/>
                <w:bottom w:val="none" w:sz="0" w:space="0" w:color="auto"/>
                <w:right w:val="none" w:sz="0" w:space="0" w:color="auto"/>
              </w:divBdr>
              <w:divsChild>
                <w:div w:id="1811702174">
                  <w:marLeft w:val="0"/>
                  <w:marRight w:val="0"/>
                  <w:marTop w:val="0"/>
                  <w:marBottom w:val="0"/>
                  <w:divBdr>
                    <w:top w:val="none" w:sz="0" w:space="0" w:color="auto"/>
                    <w:left w:val="none" w:sz="0" w:space="0" w:color="auto"/>
                    <w:bottom w:val="none" w:sz="0" w:space="0" w:color="auto"/>
                    <w:right w:val="none" w:sz="0" w:space="0" w:color="auto"/>
                  </w:divBdr>
                </w:div>
              </w:divsChild>
            </w:div>
            <w:div w:id="41491336">
              <w:marLeft w:val="0"/>
              <w:marRight w:val="0"/>
              <w:marTop w:val="0"/>
              <w:marBottom w:val="0"/>
              <w:divBdr>
                <w:top w:val="none" w:sz="0" w:space="0" w:color="auto"/>
                <w:left w:val="none" w:sz="0" w:space="0" w:color="auto"/>
                <w:bottom w:val="none" w:sz="0" w:space="0" w:color="auto"/>
                <w:right w:val="none" w:sz="0" w:space="0" w:color="auto"/>
              </w:divBdr>
              <w:divsChild>
                <w:div w:id="1389915030">
                  <w:marLeft w:val="0"/>
                  <w:marRight w:val="0"/>
                  <w:marTop w:val="0"/>
                  <w:marBottom w:val="0"/>
                  <w:divBdr>
                    <w:top w:val="none" w:sz="0" w:space="0" w:color="auto"/>
                    <w:left w:val="none" w:sz="0" w:space="0" w:color="auto"/>
                    <w:bottom w:val="none" w:sz="0" w:space="0" w:color="auto"/>
                    <w:right w:val="none" w:sz="0" w:space="0" w:color="auto"/>
                  </w:divBdr>
                </w:div>
              </w:divsChild>
            </w:div>
            <w:div w:id="1947425734">
              <w:marLeft w:val="0"/>
              <w:marRight w:val="0"/>
              <w:marTop w:val="0"/>
              <w:marBottom w:val="0"/>
              <w:divBdr>
                <w:top w:val="none" w:sz="0" w:space="0" w:color="auto"/>
                <w:left w:val="none" w:sz="0" w:space="0" w:color="auto"/>
                <w:bottom w:val="none" w:sz="0" w:space="0" w:color="auto"/>
                <w:right w:val="none" w:sz="0" w:space="0" w:color="auto"/>
              </w:divBdr>
              <w:divsChild>
                <w:div w:id="1392000484">
                  <w:marLeft w:val="0"/>
                  <w:marRight w:val="0"/>
                  <w:marTop w:val="0"/>
                  <w:marBottom w:val="0"/>
                  <w:divBdr>
                    <w:top w:val="none" w:sz="0" w:space="0" w:color="auto"/>
                    <w:left w:val="none" w:sz="0" w:space="0" w:color="auto"/>
                    <w:bottom w:val="none" w:sz="0" w:space="0" w:color="auto"/>
                    <w:right w:val="none" w:sz="0" w:space="0" w:color="auto"/>
                  </w:divBdr>
                </w:div>
              </w:divsChild>
            </w:div>
            <w:div w:id="2015914498">
              <w:marLeft w:val="0"/>
              <w:marRight w:val="0"/>
              <w:marTop w:val="0"/>
              <w:marBottom w:val="0"/>
              <w:divBdr>
                <w:top w:val="none" w:sz="0" w:space="0" w:color="auto"/>
                <w:left w:val="none" w:sz="0" w:space="0" w:color="auto"/>
                <w:bottom w:val="none" w:sz="0" w:space="0" w:color="auto"/>
                <w:right w:val="none" w:sz="0" w:space="0" w:color="auto"/>
              </w:divBdr>
              <w:divsChild>
                <w:div w:id="657617107">
                  <w:marLeft w:val="0"/>
                  <w:marRight w:val="0"/>
                  <w:marTop w:val="0"/>
                  <w:marBottom w:val="0"/>
                  <w:divBdr>
                    <w:top w:val="none" w:sz="0" w:space="0" w:color="auto"/>
                    <w:left w:val="none" w:sz="0" w:space="0" w:color="auto"/>
                    <w:bottom w:val="none" w:sz="0" w:space="0" w:color="auto"/>
                    <w:right w:val="none" w:sz="0" w:space="0" w:color="auto"/>
                  </w:divBdr>
                </w:div>
              </w:divsChild>
            </w:div>
            <w:div w:id="1167096542">
              <w:marLeft w:val="0"/>
              <w:marRight w:val="0"/>
              <w:marTop w:val="0"/>
              <w:marBottom w:val="0"/>
              <w:divBdr>
                <w:top w:val="none" w:sz="0" w:space="0" w:color="auto"/>
                <w:left w:val="none" w:sz="0" w:space="0" w:color="auto"/>
                <w:bottom w:val="none" w:sz="0" w:space="0" w:color="auto"/>
                <w:right w:val="none" w:sz="0" w:space="0" w:color="auto"/>
              </w:divBdr>
              <w:divsChild>
                <w:div w:id="2026714558">
                  <w:marLeft w:val="0"/>
                  <w:marRight w:val="0"/>
                  <w:marTop w:val="0"/>
                  <w:marBottom w:val="0"/>
                  <w:divBdr>
                    <w:top w:val="none" w:sz="0" w:space="0" w:color="auto"/>
                    <w:left w:val="none" w:sz="0" w:space="0" w:color="auto"/>
                    <w:bottom w:val="none" w:sz="0" w:space="0" w:color="auto"/>
                    <w:right w:val="none" w:sz="0" w:space="0" w:color="auto"/>
                  </w:divBdr>
                </w:div>
              </w:divsChild>
            </w:div>
            <w:div w:id="1113981401">
              <w:marLeft w:val="0"/>
              <w:marRight w:val="0"/>
              <w:marTop w:val="0"/>
              <w:marBottom w:val="0"/>
              <w:divBdr>
                <w:top w:val="none" w:sz="0" w:space="0" w:color="auto"/>
                <w:left w:val="none" w:sz="0" w:space="0" w:color="auto"/>
                <w:bottom w:val="none" w:sz="0" w:space="0" w:color="auto"/>
                <w:right w:val="none" w:sz="0" w:space="0" w:color="auto"/>
              </w:divBdr>
              <w:divsChild>
                <w:div w:id="13495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847">
      <w:bodyDiv w:val="1"/>
      <w:marLeft w:val="0"/>
      <w:marRight w:val="0"/>
      <w:marTop w:val="0"/>
      <w:marBottom w:val="0"/>
      <w:divBdr>
        <w:top w:val="none" w:sz="0" w:space="0" w:color="auto"/>
        <w:left w:val="none" w:sz="0" w:space="0" w:color="auto"/>
        <w:bottom w:val="none" w:sz="0" w:space="0" w:color="auto"/>
        <w:right w:val="none" w:sz="0" w:space="0" w:color="auto"/>
      </w:divBdr>
      <w:divsChild>
        <w:div w:id="830679787">
          <w:marLeft w:val="0"/>
          <w:marRight w:val="0"/>
          <w:marTop w:val="0"/>
          <w:marBottom w:val="0"/>
          <w:divBdr>
            <w:top w:val="none" w:sz="0" w:space="0" w:color="auto"/>
            <w:left w:val="none" w:sz="0" w:space="0" w:color="auto"/>
            <w:bottom w:val="none" w:sz="0" w:space="0" w:color="auto"/>
            <w:right w:val="none" w:sz="0" w:space="0" w:color="auto"/>
          </w:divBdr>
          <w:divsChild>
            <w:div w:id="396706258">
              <w:marLeft w:val="0"/>
              <w:marRight w:val="0"/>
              <w:marTop w:val="0"/>
              <w:marBottom w:val="0"/>
              <w:divBdr>
                <w:top w:val="none" w:sz="0" w:space="0" w:color="auto"/>
                <w:left w:val="none" w:sz="0" w:space="0" w:color="auto"/>
                <w:bottom w:val="none" w:sz="0" w:space="0" w:color="auto"/>
                <w:right w:val="none" w:sz="0" w:space="0" w:color="auto"/>
              </w:divBdr>
              <w:divsChild>
                <w:div w:id="453526647">
                  <w:marLeft w:val="0"/>
                  <w:marRight w:val="0"/>
                  <w:marTop w:val="0"/>
                  <w:marBottom w:val="0"/>
                  <w:divBdr>
                    <w:top w:val="none" w:sz="0" w:space="0" w:color="auto"/>
                    <w:left w:val="none" w:sz="0" w:space="0" w:color="auto"/>
                    <w:bottom w:val="none" w:sz="0" w:space="0" w:color="auto"/>
                    <w:right w:val="none" w:sz="0" w:space="0" w:color="auto"/>
                  </w:divBdr>
                  <w:divsChild>
                    <w:div w:id="552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21332">
      <w:bodyDiv w:val="1"/>
      <w:marLeft w:val="0"/>
      <w:marRight w:val="0"/>
      <w:marTop w:val="0"/>
      <w:marBottom w:val="0"/>
      <w:divBdr>
        <w:top w:val="none" w:sz="0" w:space="0" w:color="auto"/>
        <w:left w:val="none" w:sz="0" w:space="0" w:color="auto"/>
        <w:bottom w:val="none" w:sz="0" w:space="0" w:color="auto"/>
        <w:right w:val="none" w:sz="0" w:space="0" w:color="auto"/>
      </w:divBdr>
      <w:divsChild>
        <w:div w:id="355892773">
          <w:marLeft w:val="0"/>
          <w:marRight w:val="0"/>
          <w:marTop w:val="0"/>
          <w:marBottom w:val="0"/>
          <w:divBdr>
            <w:top w:val="none" w:sz="0" w:space="0" w:color="auto"/>
            <w:left w:val="none" w:sz="0" w:space="0" w:color="auto"/>
            <w:bottom w:val="none" w:sz="0" w:space="0" w:color="auto"/>
            <w:right w:val="none" w:sz="0" w:space="0" w:color="auto"/>
          </w:divBdr>
          <w:divsChild>
            <w:div w:id="1958246640">
              <w:marLeft w:val="0"/>
              <w:marRight w:val="0"/>
              <w:marTop w:val="0"/>
              <w:marBottom w:val="0"/>
              <w:divBdr>
                <w:top w:val="none" w:sz="0" w:space="0" w:color="auto"/>
                <w:left w:val="none" w:sz="0" w:space="0" w:color="auto"/>
                <w:bottom w:val="none" w:sz="0" w:space="0" w:color="auto"/>
                <w:right w:val="none" w:sz="0" w:space="0" w:color="auto"/>
              </w:divBdr>
              <w:divsChild>
                <w:div w:id="177745005">
                  <w:marLeft w:val="0"/>
                  <w:marRight w:val="0"/>
                  <w:marTop w:val="0"/>
                  <w:marBottom w:val="0"/>
                  <w:divBdr>
                    <w:top w:val="none" w:sz="0" w:space="0" w:color="auto"/>
                    <w:left w:val="none" w:sz="0" w:space="0" w:color="auto"/>
                    <w:bottom w:val="none" w:sz="0" w:space="0" w:color="auto"/>
                    <w:right w:val="none" w:sz="0" w:space="0" w:color="auto"/>
                  </w:divBdr>
                </w:div>
              </w:divsChild>
            </w:div>
            <w:div w:id="1289311478">
              <w:marLeft w:val="0"/>
              <w:marRight w:val="0"/>
              <w:marTop w:val="0"/>
              <w:marBottom w:val="0"/>
              <w:divBdr>
                <w:top w:val="none" w:sz="0" w:space="0" w:color="auto"/>
                <w:left w:val="none" w:sz="0" w:space="0" w:color="auto"/>
                <w:bottom w:val="none" w:sz="0" w:space="0" w:color="auto"/>
                <w:right w:val="none" w:sz="0" w:space="0" w:color="auto"/>
              </w:divBdr>
              <w:divsChild>
                <w:div w:id="20098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2541">
          <w:marLeft w:val="0"/>
          <w:marRight w:val="0"/>
          <w:marTop w:val="0"/>
          <w:marBottom w:val="0"/>
          <w:divBdr>
            <w:top w:val="none" w:sz="0" w:space="0" w:color="auto"/>
            <w:left w:val="none" w:sz="0" w:space="0" w:color="auto"/>
            <w:bottom w:val="none" w:sz="0" w:space="0" w:color="auto"/>
            <w:right w:val="none" w:sz="0" w:space="0" w:color="auto"/>
          </w:divBdr>
          <w:divsChild>
            <w:div w:id="1962420600">
              <w:marLeft w:val="0"/>
              <w:marRight w:val="0"/>
              <w:marTop w:val="0"/>
              <w:marBottom w:val="0"/>
              <w:divBdr>
                <w:top w:val="none" w:sz="0" w:space="0" w:color="auto"/>
                <w:left w:val="none" w:sz="0" w:space="0" w:color="auto"/>
                <w:bottom w:val="none" w:sz="0" w:space="0" w:color="auto"/>
                <w:right w:val="none" w:sz="0" w:space="0" w:color="auto"/>
              </w:divBdr>
              <w:divsChild>
                <w:div w:id="2081825847">
                  <w:marLeft w:val="0"/>
                  <w:marRight w:val="0"/>
                  <w:marTop w:val="0"/>
                  <w:marBottom w:val="0"/>
                  <w:divBdr>
                    <w:top w:val="none" w:sz="0" w:space="0" w:color="auto"/>
                    <w:left w:val="none" w:sz="0" w:space="0" w:color="auto"/>
                    <w:bottom w:val="none" w:sz="0" w:space="0" w:color="auto"/>
                    <w:right w:val="none" w:sz="0" w:space="0" w:color="auto"/>
                  </w:divBdr>
                </w:div>
              </w:divsChild>
            </w:div>
            <w:div w:id="1602881885">
              <w:marLeft w:val="0"/>
              <w:marRight w:val="0"/>
              <w:marTop w:val="0"/>
              <w:marBottom w:val="0"/>
              <w:divBdr>
                <w:top w:val="none" w:sz="0" w:space="0" w:color="auto"/>
                <w:left w:val="none" w:sz="0" w:space="0" w:color="auto"/>
                <w:bottom w:val="none" w:sz="0" w:space="0" w:color="auto"/>
                <w:right w:val="none" w:sz="0" w:space="0" w:color="auto"/>
              </w:divBdr>
              <w:divsChild>
                <w:div w:id="85466036">
                  <w:marLeft w:val="0"/>
                  <w:marRight w:val="0"/>
                  <w:marTop w:val="0"/>
                  <w:marBottom w:val="0"/>
                  <w:divBdr>
                    <w:top w:val="none" w:sz="0" w:space="0" w:color="auto"/>
                    <w:left w:val="none" w:sz="0" w:space="0" w:color="auto"/>
                    <w:bottom w:val="none" w:sz="0" w:space="0" w:color="auto"/>
                    <w:right w:val="none" w:sz="0" w:space="0" w:color="auto"/>
                  </w:divBdr>
                </w:div>
              </w:divsChild>
            </w:div>
            <w:div w:id="1134978873">
              <w:marLeft w:val="0"/>
              <w:marRight w:val="0"/>
              <w:marTop w:val="0"/>
              <w:marBottom w:val="0"/>
              <w:divBdr>
                <w:top w:val="none" w:sz="0" w:space="0" w:color="auto"/>
                <w:left w:val="none" w:sz="0" w:space="0" w:color="auto"/>
                <w:bottom w:val="none" w:sz="0" w:space="0" w:color="auto"/>
                <w:right w:val="none" w:sz="0" w:space="0" w:color="auto"/>
              </w:divBdr>
              <w:divsChild>
                <w:div w:id="568228217">
                  <w:marLeft w:val="0"/>
                  <w:marRight w:val="0"/>
                  <w:marTop w:val="0"/>
                  <w:marBottom w:val="0"/>
                  <w:divBdr>
                    <w:top w:val="none" w:sz="0" w:space="0" w:color="auto"/>
                    <w:left w:val="none" w:sz="0" w:space="0" w:color="auto"/>
                    <w:bottom w:val="none" w:sz="0" w:space="0" w:color="auto"/>
                    <w:right w:val="none" w:sz="0" w:space="0" w:color="auto"/>
                  </w:divBdr>
                </w:div>
              </w:divsChild>
            </w:div>
            <w:div w:id="212738505">
              <w:marLeft w:val="0"/>
              <w:marRight w:val="0"/>
              <w:marTop w:val="0"/>
              <w:marBottom w:val="0"/>
              <w:divBdr>
                <w:top w:val="none" w:sz="0" w:space="0" w:color="auto"/>
                <w:left w:val="none" w:sz="0" w:space="0" w:color="auto"/>
                <w:bottom w:val="none" w:sz="0" w:space="0" w:color="auto"/>
                <w:right w:val="none" w:sz="0" w:space="0" w:color="auto"/>
              </w:divBdr>
              <w:divsChild>
                <w:div w:id="412899788">
                  <w:marLeft w:val="0"/>
                  <w:marRight w:val="0"/>
                  <w:marTop w:val="0"/>
                  <w:marBottom w:val="0"/>
                  <w:divBdr>
                    <w:top w:val="none" w:sz="0" w:space="0" w:color="auto"/>
                    <w:left w:val="none" w:sz="0" w:space="0" w:color="auto"/>
                    <w:bottom w:val="none" w:sz="0" w:space="0" w:color="auto"/>
                    <w:right w:val="none" w:sz="0" w:space="0" w:color="auto"/>
                  </w:divBdr>
                </w:div>
              </w:divsChild>
            </w:div>
            <w:div w:id="101347166">
              <w:marLeft w:val="0"/>
              <w:marRight w:val="0"/>
              <w:marTop w:val="0"/>
              <w:marBottom w:val="0"/>
              <w:divBdr>
                <w:top w:val="none" w:sz="0" w:space="0" w:color="auto"/>
                <w:left w:val="none" w:sz="0" w:space="0" w:color="auto"/>
                <w:bottom w:val="none" w:sz="0" w:space="0" w:color="auto"/>
                <w:right w:val="none" w:sz="0" w:space="0" w:color="auto"/>
              </w:divBdr>
              <w:divsChild>
                <w:div w:id="810749269">
                  <w:marLeft w:val="0"/>
                  <w:marRight w:val="0"/>
                  <w:marTop w:val="0"/>
                  <w:marBottom w:val="0"/>
                  <w:divBdr>
                    <w:top w:val="none" w:sz="0" w:space="0" w:color="auto"/>
                    <w:left w:val="none" w:sz="0" w:space="0" w:color="auto"/>
                    <w:bottom w:val="none" w:sz="0" w:space="0" w:color="auto"/>
                    <w:right w:val="none" w:sz="0" w:space="0" w:color="auto"/>
                  </w:divBdr>
                </w:div>
              </w:divsChild>
            </w:div>
            <w:div w:id="1023090581">
              <w:marLeft w:val="0"/>
              <w:marRight w:val="0"/>
              <w:marTop w:val="0"/>
              <w:marBottom w:val="0"/>
              <w:divBdr>
                <w:top w:val="none" w:sz="0" w:space="0" w:color="auto"/>
                <w:left w:val="none" w:sz="0" w:space="0" w:color="auto"/>
                <w:bottom w:val="none" w:sz="0" w:space="0" w:color="auto"/>
                <w:right w:val="none" w:sz="0" w:space="0" w:color="auto"/>
              </w:divBdr>
              <w:divsChild>
                <w:div w:id="53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3704">
          <w:marLeft w:val="0"/>
          <w:marRight w:val="0"/>
          <w:marTop w:val="0"/>
          <w:marBottom w:val="0"/>
          <w:divBdr>
            <w:top w:val="none" w:sz="0" w:space="0" w:color="auto"/>
            <w:left w:val="none" w:sz="0" w:space="0" w:color="auto"/>
            <w:bottom w:val="none" w:sz="0" w:space="0" w:color="auto"/>
            <w:right w:val="none" w:sz="0" w:space="0" w:color="auto"/>
          </w:divBdr>
          <w:divsChild>
            <w:div w:id="1660890945">
              <w:marLeft w:val="0"/>
              <w:marRight w:val="0"/>
              <w:marTop w:val="0"/>
              <w:marBottom w:val="0"/>
              <w:divBdr>
                <w:top w:val="none" w:sz="0" w:space="0" w:color="auto"/>
                <w:left w:val="none" w:sz="0" w:space="0" w:color="auto"/>
                <w:bottom w:val="none" w:sz="0" w:space="0" w:color="auto"/>
                <w:right w:val="none" w:sz="0" w:space="0" w:color="auto"/>
              </w:divBdr>
              <w:divsChild>
                <w:div w:id="892425635">
                  <w:marLeft w:val="0"/>
                  <w:marRight w:val="0"/>
                  <w:marTop w:val="0"/>
                  <w:marBottom w:val="0"/>
                  <w:divBdr>
                    <w:top w:val="none" w:sz="0" w:space="0" w:color="auto"/>
                    <w:left w:val="none" w:sz="0" w:space="0" w:color="auto"/>
                    <w:bottom w:val="none" w:sz="0" w:space="0" w:color="auto"/>
                    <w:right w:val="none" w:sz="0" w:space="0" w:color="auto"/>
                  </w:divBdr>
                  <w:divsChild>
                    <w:div w:id="13413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779">
      <w:bodyDiv w:val="1"/>
      <w:marLeft w:val="0"/>
      <w:marRight w:val="0"/>
      <w:marTop w:val="0"/>
      <w:marBottom w:val="0"/>
      <w:divBdr>
        <w:top w:val="none" w:sz="0" w:space="0" w:color="auto"/>
        <w:left w:val="none" w:sz="0" w:space="0" w:color="auto"/>
        <w:bottom w:val="none" w:sz="0" w:space="0" w:color="auto"/>
        <w:right w:val="none" w:sz="0" w:space="0" w:color="auto"/>
      </w:divBdr>
    </w:div>
    <w:div w:id="536352259">
      <w:bodyDiv w:val="1"/>
      <w:marLeft w:val="0"/>
      <w:marRight w:val="0"/>
      <w:marTop w:val="0"/>
      <w:marBottom w:val="0"/>
      <w:divBdr>
        <w:top w:val="none" w:sz="0" w:space="0" w:color="auto"/>
        <w:left w:val="none" w:sz="0" w:space="0" w:color="auto"/>
        <w:bottom w:val="none" w:sz="0" w:space="0" w:color="auto"/>
        <w:right w:val="none" w:sz="0" w:space="0" w:color="auto"/>
      </w:divBdr>
    </w:div>
    <w:div w:id="587616613">
      <w:bodyDiv w:val="1"/>
      <w:marLeft w:val="0"/>
      <w:marRight w:val="0"/>
      <w:marTop w:val="0"/>
      <w:marBottom w:val="0"/>
      <w:divBdr>
        <w:top w:val="none" w:sz="0" w:space="0" w:color="auto"/>
        <w:left w:val="none" w:sz="0" w:space="0" w:color="auto"/>
        <w:bottom w:val="none" w:sz="0" w:space="0" w:color="auto"/>
        <w:right w:val="none" w:sz="0" w:space="0" w:color="auto"/>
      </w:divBdr>
      <w:divsChild>
        <w:div w:id="475341664">
          <w:marLeft w:val="0"/>
          <w:marRight w:val="0"/>
          <w:marTop w:val="0"/>
          <w:marBottom w:val="0"/>
          <w:divBdr>
            <w:top w:val="none" w:sz="0" w:space="0" w:color="auto"/>
            <w:left w:val="none" w:sz="0" w:space="0" w:color="auto"/>
            <w:bottom w:val="none" w:sz="0" w:space="0" w:color="auto"/>
            <w:right w:val="none" w:sz="0" w:space="0" w:color="auto"/>
          </w:divBdr>
          <w:divsChild>
            <w:div w:id="1050419950">
              <w:marLeft w:val="0"/>
              <w:marRight w:val="0"/>
              <w:marTop w:val="0"/>
              <w:marBottom w:val="0"/>
              <w:divBdr>
                <w:top w:val="none" w:sz="0" w:space="0" w:color="auto"/>
                <w:left w:val="none" w:sz="0" w:space="0" w:color="auto"/>
                <w:bottom w:val="none" w:sz="0" w:space="0" w:color="auto"/>
                <w:right w:val="none" w:sz="0" w:space="0" w:color="auto"/>
              </w:divBdr>
              <w:divsChild>
                <w:div w:id="193884423">
                  <w:marLeft w:val="0"/>
                  <w:marRight w:val="0"/>
                  <w:marTop w:val="0"/>
                  <w:marBottom w:val="0"/>
                  <w:divBdr>
                    <w:top w:val="none" w:sz="0" w:space="0" w:color="auto"/>
                    <w:left w:val="none" w:sz="0" w:space="0" w:color="auto"/>
                    <w:bottom w:val="none" w:sz="0" w:space="0" w:color="auto"/>
                    <w:right w:val="none" w:sz="0" w:space="0" w:color="auto"/>
                  </w:divBdr>
                  <w:divsChild>
                    <w:div w:id="7100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04363">
      <w:bodyDiv w:val="1"/>
      <w:marLeft w:val="0"/>
      <w:marRight w:val="0"/>
      <w:marTop w:val="0"/>
      <w:marBottom w:val="0"/>
      <w:divBdr>
        <w:top w:val="none" w:sz="0" w:space="0" w:color="auto"/>
        <w:left w:val="none" w:sz="0" w:space="0" w:color="auto"/>
        <w:bottom w:val="none" w:sz="0" w:space="0" w:color="auto"/>
        <w:right w:val="none" w:sz="0" w:space="0" w:color="auto"/>
      </w:divBdr>
      <w:divsChild>
        <w:div w:id="618805904">
          <w:marLeft w:val="0"/>
          <w:marRight w:val="0"/>
          <w:marTop w:val="0"/>
          <w:marBottom w:val="0"/>
          <w:divBdr>
            <w:top w:val="none" w:sz="0" w:space="0" w:color="auto"/>
            <w:left w:val="none" w:sz="0" w:space="0" w:color="auto"/>
            <w:bottom w:val="none" w:sz="0" w:space="0" w:color="auto"/>
            <w:right w:val="none" w:sz="0" w:space="0" w:color="auto"/>
          </w:divBdr>
        </w:div>
        <w:div w:id="1302225579">
          <w:marLeft w:val="0"/>
          <w:marRight w:val="0"/>
          <w:marTop w:val="0"/>
          <w:marBottom w:val="0"/>
          <w:divBdr>
            <w:top w:val="none" w:sz="0" w:space="0" w:color="auto"/>
            <w:left w:val="none" w:sz="0" w:space="0" w:color="auto"/>
            <w:bottom w:val="none" w:sz="0" w:space="0" w:color="auto"/>
            <w:right w:val="none" w:sz="0" w:space="0" w:color="auto"/>
          </w:divBdr>
        </w:div>
        <w:div w:id="1962571475">
          <w:marLeft w:val="0"/>
          <w:marRight w:val="0"/>
          <w:marTop w:val="0"/>
          <w:marBottom w:val="0"/>
          <w:divBdr>
            <w:top w:val="none" w:sz="0" w:space="0" w:color="auto"/>
            <w:left w:val="none" w:sz="0" w:space="0" w:color="auto"/>
            <w:bottom w:val="none" w:sz="0" w:space="0" w:color="auto"/>
            <w:right w:val="none" w:sz="0" w:space="0" w:color="auto"/>
          </w:divBdr>
        </w:div>
      </w:divsChild>
    </w:div>
    <w:div w:id="712998560">
      <w:bodyDiv w:val="1"/>
      <w:marLeft w:val="0"/>
      <w:marRight w:val="0"/>
      <w:marTop w:val="0"/>
      <w:marBottom w:val="0"/>
      <w:divBdr>
        <w:top w:val="none" w:sz="0" w:space="0" w:color="auto"/>
        <w:left w:val="none" w:sz="0" w:space="0" w:color="auto"/>
        <w:bottom w:val="none" w:sz="0" w:space="0" w:color="auto"/>
        <w:right w:val="none" w:sz="0" w:space="0" w:color="auto"/>
      </w:divBdr>
      <w:divsChild>
        <w:div w:id="1511606969">
          <w:marLeft w:val="0"/>
          <w:marRight w:val="0"/>
          <w:marTop w:val="0"/>
          <w:marBottom w:val="0"/>
          <w:divBdr>
            <w:top w:val="none" w:sz="0" w:space="0" w:color="auto"/>
            <w:left w:val="none" w:sz="0" w:space="0" w:color="auto"/>
            <w:bottom w:val="none" w:sz="0" w:space="0" w:color="auto"/>
            <w:right w:val="none" w:sz="0" w:space="0" w:color="auto"/>
          </w:divBdr>
          <w:divsChild>
            <w:div w:id="1222256579">
              <w:marLeft w:val="0"/>
              <w:marRight w:val="0"/>
              <w:marTop w:val="0"/>
              <w:marBottom w:val="0"/>
              <w:divBdr>
                <w:top w:val="none" w:sz="0" w:space="0" w:color="auto"/>
                <w:left w:val="none" w:sz="0" w:space="0" w:color="auto"/>
                <w:bottom w:val="none" w:sz="0" w:space="0" w:color="auto"/>
                <w:right w:val="none" w:sz="0" w:space="0" w:color="auto"/>
              </w:divBdr>
              <w:divsChild>
                <w:div w:id="1046299007">
                  <w:marLeft w:val="0"/>
                  <w:marRight w:val="0"/>
                  <w:marTop w:val="0"/>
                  <w:marBottom w:val="0"/>
                  <w:divBdr>
                    <w:top w:val="none" w:sz="0" w:space="0" w:color="auto"/>
                    <w:left w:val="none" w:sz="0" w:space="0" w:color="auto"/>
                    <w:bottom w:val="none" w:sz="0" w:space="0" w:color="auto"/>
                    <w:right w:val="none" w:sz="0" w:space="0" w:color="auto"/>
                  </w:divBdr>
                </w:div>
              </w:divsChild>
            </w:div>
            <w:div w:id="1783961307">
              <w:marLeft w:val="0"/>
              <w:marRight w:val="0"/>
              <w:marTop w:val="0"/>
              <w:marBottom w:val="0"/>
              <w:divBdr>
                <w:top w:val="none" w:sz="0" w:space="0" w:color="auto"/>
                <w:left w:val="none" w:sz="0" w:space="0" w:color="auto"/>
                <w:bottom w:val="none" w:sz="0" w:space="0" w:color="auto"/>
                <w:right w:val="none" w:sz="0" w:space="0" w:color="auto"/>
              </w:divBdr>
              <w:divsChild>
                <w:div w:id="14418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507">
          <w:marLeft w:val="0"/>
          <w:marRight w:val="0"/>
          <w:marTop w:val="0"/>
          <w:marBottom w:val="0"/>
          <w:divBdr>
            <w:top w:val="none" w:sz="0" w:space="0" w:color="auto"/>
            <w:left w:val="none" w:sz="0" w:space="0" w:color="auto"/>
            <w:bottom w:val="none" w:sz="0" w:space="0" w:color="auto"/>
            <w:right w:val="none" w:sz="0" w:space="0" w:color="auto"/>
          </w:divBdr>
          <w:divsChild>
            <w:div w:id="1260026164">
              <w:marLeft w:val="0"/>
              <w:marRight w:val="0"/>
              <w:marTop w:val="0"/>
              <w:marBottom w:val="0"/>
              <w:divBdr>
                <w:top w:val="none" w:sz="0" w:space="0" w:color="auto"/>
                <w:left w:val="none" w:sz="0" w:space="0" w:color="auto"/>
                <w:bottom w:val="none" w:sz="0" w:space="0" w:color="auto"/>
                <w:right w:val="none" w:sz="0" w:space="0" w:color="auto"/>
              </w:divBdr>
              <w:divsChild>
                <w:div w:id="1830823931">
                  <w:marLeft w:val="0"/>
                  <w:marRight w:val="0"/>
                  <w:marTop w:val="0"/>
                  <w:marBottom w:val="0"/>
                  <w:divBdr>
                    <w:top w:val="none" w:sz="0" w:space="0" w:color="auto"/>
                    <w:left w:val="none" w:sz="0" w:space="0" w:color="auto"/>
                    <w:bottom w:val="none" w:sz="0" w:space="0" w:color="auto"/>
                    <w:right w:val="none" w:sz="0" w:space="0" w:color="auto"/>
                  </w:divBdr>
                  <w:divsChild>
                    <w:div w:id="12497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82870">
      <w:bodyDiv w:val="1"/>
      <w:marLeft w:val="0"/>
      <w:marRight w:val="0"/>
      <w:marTop w:val="0"/>
      <w:marBottom w:val="0"/>
      <w:divBdr>
        <w:top w:val="none" w:sz="0" w:space="0" w:color="auto"/>
        <w:left w:val="none" w:sz="0" w:space="0" w:color="auto"/>
        <w:bottom w:val="none" w:sz="0" w:space="0" w:color="auto"/>
        <w:right w:val="none" w:sz="0" w:space="0" w:color="auto"/>
      </w:divBdr>
      <w:divsChild>
        <w:div w:id="429083498">
          <w:marLeft w:val="0"/>
          <w:marRight w:val="0"/>
          <w:marTop w:val="0"/>
          <w:marBottom w:val="0"/>
          <w:divBdr>
            <w:top w:val="none" w:sz="0" w:space="0" w:color="auto"/>
            <w:left w:val="none" w:sz="0" w:space="0" w:color="auto"/>
            <w:bottom w:val="none" w:sz="0" w:space="0" w:color="auto"/>
            <w:right w:val="none" w:sz="0" w:space="0" w:color="auto"/>
          </w:divBdr>
          <w:divsChild>
            <w:div w:id="1609772246">
              <w:marLeft w:val="0"/>
              <w:marRight w:val="0"/>
              <w:marTop w:val="0"/>
              <w:marBottom w:val="0"/>
              <w:divBdr>
                <w:top w:val="none" w:sz="0" w:space="0" w:color="auto"/>
                <w:left w:val="none" w:sz="0" w:space="0" w:color="auto"/>
                <w:bottom w:val="none" w:sz="0" w:space="0" w:color="auto"/>
                <w:right w:val="none" w:sz="0" w:space="0" w:color="auto"/>
              </w:divBdr>
              <w:divsChild>
                <w:div w:id="1281961466">
                  <w:marLeft w:val="0"/>
                  <w:marRight w:val="0"/>
                  <w:marTop w:val="0"/>
                  <w:marBottom w:val="0"/>
                  <w:divBdr>
                    <w:top w:val="none" w:sz="0" w:space="0" w:color="auto"/>
                    <w:left w:val="none" w:sz="0" w:space="0" w:color="auto"/>
                    <w:bottom w:val="none" w:sz="0" w:space="0" w:color="auto"/>
                    <w:right w:val="none" w:sz="0" w:space="0" w:color="auto"/>
                  </w:divBdr>
                  <w:divsChild>
                    <w:div w:id="34374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7518">
      <w:bodyDiv w:val="1"/>
      <w:marLeft w:val="0"/>
      <w:marRight w:val="0"/>
      <w:marTop w:val="0"/>
      <w:marBottom w:val="0"/>
      <w:divBdr>
        <w:top w:val="none" w:sz="0" w:space="0" w:color="auto"/>
        <w:left w:val="none" w:sz="0" w:space="0" w:color="auto"/>
        <w:bottom w:val="none" w:sz="0" w:space="0" w:color="auto"/>
        <w:right w:val="none" w:sz="0" w:space="0" w:color="auto"/>
      </w:divBdr>
      <w:divsChild>
        <w:div w:id="1097942828">
          <w:marLeft w:val="0"/>
          <w:marRight w:val="0"/>
          <w:marTop w:val="0"/>
          <w:marBottom w:val="0"/>
          <w:divBdr>
            <w:top w:val="none" w:sz="0" w:space="0" w:color="auto"/>
            <w:left w:val="none" w:sz="0" w:space="0" w:color="auto"/>
            <w:bottom w:val="none" w:sz="0" w:space="0" w:color="auto"/>
            <w:right w:val="none" w:sz="0" w:space="0" w:color="auto"/>
          </w:divBdr>
        </w:div>
        <w:div w:id="64379160">
          <w:marLeft w:val="0"/>
          <w:marRight w:val="0"/>
          <w:marTop w:val="0"/>
          <w:marBottom w:val="0"/>
          <w:divBdr>
            <w:top w:val="none" w:sz="0" w:space="0" w:color="auto"/>
            <w:left w:val="none" w:sz="0" w:space="0" w:color="auto"/>
            <w:bottom w:val="none" w:sz="0" w:space="0" w:color="auto"/>
            <w:right w:val="none" w:sz="0" w:space="0" w:color="auto"/>
          </w:divBdr>
        </w:div>
        <w:div w:id="614680405">
          <w:marLeft w:val="0"/>
          <w:marRight w:val="0"/>
          <w:marTop w:val="0"/>
          <w:marBottom w:val="0"/>
          <w:divBdr>
            <w:top w:val="none" w:sz="0" w:space="0" w:color="auto"/>
            <w:left w:val="none" w:sz="0" w:space="0" w:color="auto"/>
            <w:bottom w:val="none" w:sz="0" w:space="0" w:color="auto"/>
            <w:right w:val="none" w:sz="0" w:space="0" w:color="auto"/>
          </w:divBdr>
        </w:div>
      </w:divsChild>
    </w:div>
    <w:div w:id="1001160452">
      <w:bodyDiv w:val="1"/>
      <w:marLeft w:val="0"/>
      <w:marRight w:val="0"/>
      <w:marTop w:val="0"/>
      <w:marBottom w:val="0"/>
      <w:divBdr>
        <w:top w:val="none" w:sz="0" w:space="0" w:color="auto"/>
        <w:left w:val="none" w:sz="0" w:space="0" w:color="auto"/>
        <w:bottom w:val="none" w:sz="0" w:space="0" w:color="auto"/>
        <w:right w:val="none" w:sz="0" w:space="0" w:color="auto"/>
      </w:divBdr>
      <w:divsChild>
        <w:div w:id="700014857">
          <w:marLeft w:val="0"/>
          <w:marRight w:val="0"/>
          <w:marTop w:val="0"/>
          <w:marBottom w:val="0"/>
          <w:divBdr>
            <w:top w:val="none" w:sz="0" w:space="0" w:color="auto"/>
            <w:left w:val="none" w:sz="0" w:space="0" w:color="auto"/>
            <w:bottom w:val="none" w:sz="0" w:space="0" w:color="auto"/>
            <w:right w:val="none" w:sz="0" w:space="0" w:color="auto"/>
          </w:divBdr>
          <w:divsChild>
            <w:div w:id="1807550155">
              <w:marLeft w:val="0"/>
              <w:marRight w:val="0"/>
              <w:marTop w:val="0"/>
              <w:marBottom w:val="0"/>
              <w:divBdr>
                <w:top w:val="none" w:sz="0" w:space="0" w:color="auto"/>
                <w:left w:val="none" w:sz="0" w:space="0" w:color="auto"/>
                <w:bottom w:val="none" w:sz="0" w:space="0" w:color="auto"/>
                <w:right w:val="none" w:sz="0" w:space="0" w:color="auto"/>
              </w:divBdr>
              <w:divsChild>
                <w:div w:id="8669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4228">
      <w:bodyDiv w:val="1"/>
      <w:marLeft w:val="0"/>
      <w:marRight w:val="0"/>
      <w:marTop w:val="0"/>
      <w:marBottom w:val="0"/>
      <w:divBdr>
        <w:top w:val="none" w:sz="0" w:space="0" w:color="auto"/>
        <w:left w:val="none" w:sz="0" w:space="0" w:color="auto"/>
        <w:bottom w:val="none" w:sz="0" w:space="0" w:color="auto"/>
        <w:right w:val="none" w:sz="0" w:space="0" w:color="auto"/>
      </w:divBdr>
      <w:divsChild>
        <w:div w:id="1291476043">
          <w:marLeft w:val="0"/>
          <w:marRight w:val="0"/>
          <w:marTop w:val="0"/>
          <w:marBottom w:val="0"/>
          <w:divBdr>
            <w:top w:val="none" w:sz="0" w:space="0" w:color="auto"/>
            <w:left w:val="none" w:sz="0" w:space="0" w:color="auto"/>
            <w:bottom w:val="none" w:sz="0" w:space="0" w:color="auto"/>
            <w:right w:val="none" w:sz="0" w:space="0" w:color="auto"/>
          </w:divBdr>
          <w:divsChild>
            <w:div w:id="158351023">
              <w:marLeft w:val="0"/>
              <w:marRight w:val="0"/>
              <w:marTop w:val="0"/>
              <w:marBottom w:val="0"/>
              <w:divBdr>
                <w:top w:val="none" w:sz="0" w:space="0" w:color="auto"/>
                <w:left w:val="none" w:sz="0" w:space="0" w:color="auto"/>
                <w:bottom w:val="none" w:sz="0" w:space="0" w:color="auto"/>
                <w:right w:val="none" w:sz="0" w:space="0" w:color="auto"/>
              </w:divBdr>
              <w:divsChild>
                <w:div w:id="1602104980">
                  <w:marLeft w:val="0"/>
                  <w:marRight w:val="0"/>
                  <w:marTop w:val="0"/>
                  <w:marBottom w:val="0"/>
                  <w:divBdr>
                    <w:top w:val="none" w:sz="0" w:space="0" w:color="auto"/>
                    <w:left w:val="none" w:sz="0" w:space="0" w:color="auto"/>
                    <w:bottom w:val="none" w:sz="0" w:space="0" w:color="auto"/>
                    <w:right w:val="none" w:sz="0" w:space="0" w:color="auto"/>
                  </w:divBdr>
                  <w:divsChild>
                    <w:div w:id="8425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09109">
      <w:bodyDiv w:val="1"/>
      <w:marLeft w:val="0"/>
      <w:marRight w:val="0"/>
      <w:marTop w:val="0"/>
      <w:marBottom w:val="0"/>
      <w:divBdr>
        <w:top w:val="none" w:sz="0" w:space="0" w:color="auto"/>
        <w:left w:val="none" w:sz="0" w:space="0" w:color="auto"/>
        <w:bottom w:val="none" w:sz="0" w:space="0" w:color="auto"/>
        <w:right w:val="none" w:sz="0" w:space="0" w:color="auto"/>
      </w:divBdr>
      <w:divsChild>
        <w:div w:id="1162047625">
          <w:marLeft w:val="0"/>
          <w:marRight w:val="0"/>
          <w:marTop w:val="0"/>
          <w:marBottom w:val="0"/>
          <w:divBdr>
            <w:top w:val="none" w:sz="0" w:space="0" w:color="auto"/>
            <w:left w:val="none" w:sz="0" w:space="0" w:color="auto"/>
            <w:bottom w:val="none" w:sz="0" w:space="0" w:color="auto"/>
            <w:right w:val="none" w:sz="0" w:space="0" w:color="auto"/>
          </w:divBdr>
        </w:div>
        <w:div w:id="1375037626">
          <w:marLeft w:val="0"/>
          <w:marRight w:val="0"/>
          <w:marTop w:val="0"/>
          <w:marBottom w:val="0"/>
          <w:divBdr>
            <w:top w:val="none" w:sz="0" w:space="0" w:color="auto"/>
            <w:left w:val="none" w:sz="0" w:space="0" w:color="auto"/>
            <w:bottom w:val="none" w:sz="0" w:space="0" w:color="auto"/>
            <w:right w:val="none" w:sz="0" w:space="0" w:color="auto"/>
          </w:divBdr>
        </w:div>
        <w:div w:id="1235624463">
          <w:marLeft w:val="0"/>
          <w:marRight w:val="0"/>
          <w:marTop w:val="0"/>
          <w:marBottom w:val="0"/>
          <w:divBdr>
            <w:top w:val="none" w:sz="0" w:space="0" w:color="auto"/>
            <w:left w:val="none" w:sz="0" w:space="0" w:color="auto"/>
            <w:bottom w:val="none" w:sz="0" w:space="0" w:color="auto"/>
            <w:right w:val="none" w:sz="0" w:space="0" w:color="auto"/>
          </w:divBdr>
        </w:div>
        <w:div w:id="981153491">
          <w:marLeft w:val="0"/>
          <w:marRight w:val="0"/>
          <w:marTop w:val="0"/>
          <w:marBottom w:val="0"/>
          <w:divBdr>
            <w:top w:val="none" w:sz="0" w:space="0" w:color="auto"/>
            <w:left w:val="none" w:sz="0" w:space="0" w:color="auto"/>
            <w:bottom w:val="none" w:sz="0" w:space="0" w:color="auto"/>
            <w:right w:val="none" w:sz="0" w:space="0" w:color="auto"/>
          </w:divBdr>
        </w:div>
        <w:div w:id="1749038119">
          <w:marLeft w:val="0"/>
          <w:marRight w:val="0"/>
          <w:marTop w:val="0"/>
          <w:marBottom w:val="0"/>
          <w:divBdr>
            <w:top w:val="none" w:sz="0" w:space="0" w:color="auto"/>
            <w:left w:val="none" w:sz="0" w:space="0" w:color="auto"/>
            <w:bottom w:val="none" w:sz="0" w:space="0" w:color="auto"/>
            <w:right w:val="none" w:sz="0" w:space="0" w:color="auto"/>
          </w:divBdr>
        </w:div>
      </w:divsChild>
    </w:div>
    <w:div w:id="1333222425">
      <w:bodyDiv w:val="1"/>
      <w:marLeft w:val="0"/>
      <w:marRight w:val="0"/>
      <w:marTop w:val="0"/>
      <w:marBottom w:val="0"/>
      <w:divBdr>
        <w:top w:val="none" w:sz="0" w:space="0" w:color="auto"/>
        <w:left w:val="none" w:sz="0" w:space="0" w:color="auto"/>
        <w:bottom w:val="none" w:sz="0" w:space="0" w:color="auto"/>
        <w:right w:val="none" w:sz="0" w:space="0" w:color="auto"/>
      </w:divBdr>
      <w:divsChild>
        <w:div w:id="161707168">
          <w:marLeft w:val="0"/>
          <w:marRight w:val="0"/>
          <w:marTop w:val="0"/>
          <w:marBottom w:val="0"/>
          <w:divBdr>
            <w:top w:val="none" w:sz="0" w:space="0" w:color="auto"/>
            <w:left w:val="none" w:sz="0" w:space="0" w:color="auto"/>
            <w:bottom w:val="none" w:sz="0" w:space="0" w:color="auto"/>
            <w:right w:val="none" w:sz="0" w:space="0" w:color="auto"/>
          </w:divBdr>
          <w:divsChild>
            <w:div w:id="1303267743">
              <w:marLeft w:val="0"/>
              <w:marRight w:val="0"/>
              <w:marTop w:val="0"/>
              <w:marBottom w:val="0"/>
              <w:divBdr>
                <w:top w:val="none" w:sz="0" w:space="0" w:color="auto"/>
                <w:left w:val="none" w:sz="0" w:space="0" w:color="auto"/>
                <w:bottom w:val="none" w:sz="0" w:space="0" w:color="auto"/>
                <w:right w:val="none" w:sz="0" w:space="0" w:color="auto"/>
              </w:divBdr>
              <w:divsChild>
                <w:div w:id="17738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30053">
      <w:bodyDiv w:val="1"/>
      <w:marLeft w:val="0"/>
      <w:marRight w:val="0"/>
      <w:marTop w:val="0"/>
      <w:marBottom w:val="0"/>
      <w:divBdr>
        <w:top w:val="none" w:sz="0" w:space="0" w:color="auto"/>
        <w:left w:val="none" w:sz="0" w:space="0" w:color="auto"/>
        <w:bottom w:val="none" w:sz="0" w:space="0" w:color="auto"/>
        <w:right w:val="none" w:sz="0" w:space="0" w:color="auto"/>
      </w:divBdr>
      <w:divsChild>
        <w:div w:id="842086770">
          <w:marLeft w:val="0"/>
          <w:marRight w:val="0"/>
          <w:marTop w:val="0"/>
          <w:marBottom w:val="0"/>
          <w:divBdr>
            <w:top w:val="none" w:sz="0" w:space="0" w:color="auto"/>
            <w:left w:val="none" w:sz="0" w:space="0" w:color="auto"/>
            <w:bottom w:val="none" w:sz="0" w:space="0" w:color="auto"/>
            <w:right w:val="none" w:sz="0" w:space="0" w:color="auto"/>
          </w:divBdr>
          <w:divsChild>
            <w:div w:id="1379016724">
              <w:marLeft w:val="0"/>
              <w:marRight w:val="0"/>
              <w:marTop w:val="0"/>
              <w:marBottom w:val="0"/>
              <w:divBdr>
                <w:top w:val="none" w:sz="0" w:space="0" w:color="auto"/>
                <w:left w:val="none" w:sz="0" w:space="0" w:color="auto"/>
                <w:bottom w:val="none" w:sz="0" w:space="0" w:color="auto"/>
                <w:right w:val="none" w:sz="0" w:space="0" w:color="auto"/>
              </w:divBdr>
              <w:divsChild>
                <w:div w:id="1502038103">
                  <w:marLeft w:val="0"/>
                  <w:marRight w:val="0"/>
                  <w:marTop w:val="0"/>
                  <w:marBottom w:val="0"/>
                  <w:divBdr>
                    <w:top w:val="none" w:sz="0" w:space="0" w:color="auto"/>
                    <w:left w:val="none" w:sz="0" w:space="0" w:color="auto"/>
                    <w:bottom w:val="none" w:sz="0" w:space="0" w:color="auto"/>
                    <w:right w:val="none" w:sz="0" w:space="0" w:color="auto"/>
                  </w:divBdr>
                  <w:divsChild>
                    <w:div w:id="12057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504212">
      <w:bodyDiv w:val="1"/>
      <w:marLeft w:val="0"/>
      <w:marRight w:val="0"/>
      <w:marTop w:val="0"/>
      <w:marBottom w:val="0"/>
      <w:divBdr>
        <w:top w:val="none" w:sz="0" w:space="0" w:color="auto"/>
        <w:left w:val="none" w:sz="0" w:space="0" w:color="auto"/>
        <w:bottom w:val="none" w:sz="0" w:space="0" w:color="auto"/>
        <w:right w:val="none" w:sz="0" w:space="0" w:color="auto"/>
      </w:divBdr>
    </w:div>
    <w:div w:id="1473712382">
      <w:bodyDiv w:val="1"/>
      <w:marLeft w:val="0"/>
      <w:marRight w:val="0"/>
      <w:marTop w:val="0"/>
      <w:marBottom w:val="0"/>
      <w:divBdr>
        <w:top w:val="none" w:sz="0" w:space="0" w:color="auto"/>
        <w:left w:val="none" w:sz="0" w:space="0" w:color="auto"/>
        <w:bottom w:val="none" w:sz="0" w:space="0" w:color="auto"/>
        <w:right w:val="none" w:sz="0" w:space="0" w:color="auto"/>
      </w:divBdr>
      <w:divsChild>
        <w:div w:id="1091193650">
          <w:marLeft w:val="0"/>
          <w:marRight w:val="0"/>
          <w:marTop w:val="0"/>
          <w:marBottom w:val="0"/>
          <w:divBdr>
            <w:top w:val="none" w:sz="0" w:space="0" w:color="auto"/>
            <w:left w:val="none" w:sz="0" w:space="0" w:color="auto"/>
            <w:bottom w:val="none" w:sz="0" w:space="0" w:color="auto"/>
            <w:right w:val="none" w:sz="0" w:space="0" w:color="auto"/>
          </w:divBdr>
          <w:divsChild>
            <w:div w:id="223175689">
              <w:marLeft w:val="0"/>
              <w:marRight w:val="0"/>
              <w:marTop w:val="0"/>
              <w:marBottom w:val="0"/>
              <w:divBdr>
                <w:top w:val="none" w:sz="0" w:space="0" w:color="auto"/>
                <w:left w:val="none" w:sz="0" w:space="0" w:color="auto"/>
                <w:bottom w:val="none" w:sz="0" w:space="0" w:color="auto"/>
                <w:right w:val="none" w:sz="0" w:space="0" w:color="auto"/>
              </w:divBdr>
              <w:divsChild>
                <w:div w:id="2092001928">
                  <w:marLeft w:val="0"/>
                  <w:marRight w:val="0"/>
                  <w:marTop w:val="0"/>
                  <w:marBottom w:val="0"/>
                  <w:divBdr>
                    <w:top w:val="none" w:sz="0" w:space="0" w:color="auto"/>
                    <w:left w:val="none" w:sz="0" w:space="0" w:color="auto"/>
                    <w:bottom w:val="none" w:sz="0" w:space="0" w:color="auto"/>
                    <w:right w:val="none" w:sz="0" w:space="0" w:color="auto"/>
                  </w:divBdr>
                  <w:divsChild>
                    <w:div w:id="3129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79312">
      <w:bodyDiv w:val="1"/>
      <w:marLeft w:val="0"/>
      <w:marRight w:val="0"/>
      <w:marTop w:val="0"/>
      <w:marBottom w:val="0"/>
      <w:divBdr>
        <w:top w:val="none" w:sz="0" w:space="0" w:color="auto"/>
        <w:left w:val="none" w:sz="0" w:space="0" w:color="auto"/>
        <w:bottom w:val="none" w:sz="0" w:space="0" w:color="auto"/>
        <w:right w:val="none" w:sz="0" w:space="0" w:color="auto"/>
      </w:divBdr>
      <w:divsChild>
        <w:div w:id="1271547362">
          <w:marLeft w:val="0"/>
          <w:marRight w:val="0"/>
          <w:marTop w:val="0"/>
          <w:marBottom w:val="0"/>
          <w:divBdr>
            <w:top w:val="none" w:sz="0" w:space="0" w:color="auto"/>
            <w:left w:val="none" w:sz="0" w:space="0" w:color="auto"/>
            <w:bottom w:val="none" w:sz="0" w:space="0" w:color="auto"/>
            <w:right w:val="none" w:sz="0" w:space="0" w:color="auto"/>
          </w:divBdr>
        </w:div>
        <w:div w:id="157772121">
          <w:marLeft w:val="0"/>
          <w:marRight w:val="0"/>
          <w:marTop w:val="0"/>
          <w:marBottom w:val="0"/>
          <w:divBdr>
            <w:top w:val="none" w:sz="0" w:space="0" w:color="auto"/>
            <w:left w:val="none" w:sz="0" w:space="0" w:color="auto"/>
            <w:bottom w:val="none" w:sz="0" w:space="0" w:color="auto"/>
            <w:right w:val="none" w:sz="0" w:space="0" w:color="auto"/>
          </w:divBdr>
        </w:div>
        <w:div w:id="674500159">
          <w:marLeft w:val="0"/>
          <w:marRight w:val="0"/>
          <w:marTop w:val="0"/>
          <w:marBottom w:val="0"/>
          <w:divBdr>
            <w:top w:val="none" w:sz="0" w:space="0" w:color="auto"/>
            <w:left w:val="none" w:sz="0" w:space="0" w:color="auto"/>
            <w:bottom w:val="none" w:sz="0" w:space="0" w:color="auto"/>
            <w:right w:val="none" w:sz="0" w:space="0" w:color="auto"/>
          </w:divBdr>
        </w:div>
        <w:div w:id="78260966">
          <w:marLeft w:val="0"/>
          <w:marRight w:val="0"/>
          <w:marTop w:val="0"/>
          <w:marBottom w:val="0"/>
          <w:divBdr>
            <w:top w:val="none" w:sz="0" w:space="0" w:color="auto"/>
            <w:left w:val="none" w:sz="0" w:space="0" w:color="auto"/>
            <w:bottom w:val="none" w:sz="0" w:space="0" w:color="auto"/>
            <w:right w:val="none" w:sz="0" w:space="0" w:color="auto"/>
          </w:divBdr>
        </w:div>
      </w:divsChild>
    </w:div>
    <w:div w:id="1561094086">
      <w:bodyDiv w:val="1"/>
      <w:marLeft w:val="0"/>
      <w:marRight w:val="0"/>
      <w:marTop w:val="0"/>
      <w:marBottom w:val="0"/>
      <w:divBdr>
        <w:top w:val="none" w:sz="0" w:space="0" w:color="auto"/>
        <w:left w:val="none" w:sz="0" w:space="0" w:color="auto"/>
        <w:bottom w:val="none" w:sz="0" w:space="0" w:color="auto"/>
        <w:right w:val="none" w:sz="0" w:space="0" w:color="auto"/>
      </w:divBdr>
      <w:divsChild>
        <w:div w:id="224992010">
          <w:marLeft w:val="0"/>
          <w:marRight w:val="0"/>
          <w:marTop w:val="0"/>
          <w:marBottom w:val="0"/>
          <w:divBdr>
            <w:top w:val="none" w:sz="0" w:space="0" w:color="auto"/>
            <w:left w:val="none" w:sz="0" w:space="0" w:color="auto"/>
            <w:bottom w:val="none" w:sz="0" w:space="0" w:color="auto"/>
            <w:right w:val="none" w:sz="0" w:space="0" w:color="auto"/>
          </w:divBdr>
          <w:divsChild>
            <w:div w:id="2034771110">
              <w:marLeft w:val="0"/>
              <w:marRight w:val="0"/>
              <w:marTop w:val="0"/>
              <w:marBottom w:val="0"/>
              <w:divBdr>
                <w:top w:val="none" w:sz="0" w:space="0" w:color="auto"/>
                <w:left w:val="none" w:sz="0" w:space="0" w:color="auto"/>
                <w:bottom w:val="none" w:sz="0" w:space="0" w:color="auto"/>
                <w:right w:val="none" w:sz="0" w:space="0" w:color="auto"/>
              </w:divBdr>
              <w:divsChild>
                <w:div w:id="327486561">
                  <w:marLeft w:val="0"/>
                  <w:marRight w:val="0"/>
                  <w:marTop w:val="0"/>
                  <w:marBottom w:val="0"/>
                  <w:divBdr>
                    <w:top w:val="none" w:sz="0" w:space="0" w:color="auto"/>
                    <w:left w:val="none" w:sz="0" w:space="0" w:color="auto"/>
                    <w:bottom w:val="none" w:sz="0" w:space="0" w:color="auto"/>
                    <w:right w:val="none" w:sz="0" w:space="0" w:color="auto"/>
                  </w:divBdr>
                  <w:divsChild>
                    <w:div w:id="208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40283">
      <w:bodyDiv w:val="1"/>
      <w:marLeft w:val="0"/>
      <w:marRight w:val="0"/>
      <w:marTop w:val="0"/>
      <w:marBottom w:val="0"/>
      <w:divBdr>
        <w:top w:val="none" w:sz="0" w:space="0" w:color="auto"/>
        <w:left w:val="none" w:sz="0" w:space="0" w:color="auto"/>
        <w:bottom w:val="none" w:sz="0" w:space="0" w:color="auto"/>
        <w:right w:val="none" w:sz="0" w:space="0" w:color="auto"/>
      </w:divBdr>
      <w:divsChild>
        <w:div w:id="293606594">
          <w:marLeft w:val="0"/>
          <w:marRight w:val="0"/>
          <w:marTop w:val="0"/>
          <w:marBottom w:val="0"/>
          <w:divBdr>
            <w:top w:val="none" w:sz="0" w:space="0" w:color="auto"/>
            <w:left w:val="none" w:sz="0" w:space="0" w:color="auto"/>
            <w:bottom w:val="none" w:sz="0" w:space="0" w:color="auto"/>
            <w:right w:val="none" w:sz="0" w:space="0" w:color="auto"/>
          </w:divBdr>
          <w:divsChild>
            <w:div w:id="1342126518">
              <w:marLeft w:val="0"/>
              <w:marRight w:val="0"/>
              <w:marTop w:val="0"/>
              <w:marBottom w:val="0"/>
              <w:divBdr>
                <w:top w:val="none" w:sz="0" w:space="0" w:color="auto"/>
                <w:left w:val="none" w:sz="0" w:space="0" w:color="auto"/>
                <w:bottom w:val="none" w:sz="0" w:space="0" w:color="auto"/>
                <w:right w:val="none" w:sz="0" w:space="0" w:color="auto"/>
              </w:divBdr>
              <w:divsChild>
                <w:div w:id="438641321">
                  <w:marLeft w:val="0"/>
                  <w:marRight w:val="0"/>
                  <w:marTop w:val="0"/>
                  <w:marBottom w:val="0"/>
                  <w:divBdr>
                    <w:top w:val="none" w:sz="0" w:space="0" w:color="auto"/>
                    <w:left w:val="none" w:sz="0" w:space="0" w:color="auto"/>
                    <w:bottom w:val="none" w:sz="0" w:space="0" w:color="auto"/>
                    <w:right w:val="none" w:sz="0" w:space="0" w:color="auto"/>
                  </w:divBdr>
                  <w:divsChild>
                    <w:div w:id="9194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160666">
      <w:bodyDiv w:val="1"/>
      <w:marLeft w:val="0"/>
      <w:marRight w:val="0"/>
      <w:marTop w:val="0"/>
      <w:marBottom w:val="0"/>
      <w:divBdr>
        <w:top w:val="none" w:sz="0" w:space="0" w:color="auto"/>
        <w:left w:val="none" w:sz="0" w:space="0" w:color="auto"/>
        <w:bottom w:val="none" w:sz="0" w:space="0" w:color="auto"/>
        <w:right w:val="none" w:sz="0" w:space="0" w:color="auto"/>
      </w:divBdr>
    </w:div>
    <w:div w:id="1757700800">
      <w:bodyDiv w:val="1"/>
      <w:marLeft w:val="0"/>
      <w:marRight w:val="0"/>
      <w:marTop w:val="0"/>
      <w:marBottom w:val="0"/>
      <w:divBdr>
        <w:top w:val="none" w:sz="0" w:space="0" w:color="auto"/>
        <w:left w:val="none" w:sz="0" w:space="0" w:color="auto"/>
        <w:bottom w:val="none" w:sz="0" w:space="0" w:color="auto"/>
        <w:right w:val="none" w:sz="0" w:space="0" w:color="auto"/>
      </w:divBdr>
      <w:divsChild>
        <w:div w:id="1390960075">
          <w:marLeft w:val="0"/>
          <w:marRight w:val="0"/>
          <w:marTop w:val="0"/>
          <w:marBottom w:val="0"/>
          <w:divBdr>
            <w:top w:val="none" w:sz="0" w:space="0" w:color="auto"/>
            <w:left w:val="none" w:sz="0" w:space="0" w:color="auto"/>
            <w:bottom w:val="none" w:sz="0" w:space="0" w:color="auto"/>
            <w:right w:val="none" w:sz="0" w:space="0" w:color="auto"/>
          </w:divBdr>
        </w:div>
        <w:div w:id="1633710779">
          <w:marLeft w:val="0"/>
          <w:marRight w:val="0"/>
          <w:marTop w:val="0"/>
          <w:marBottom w:val="0"/>
          <w:divBdr>
            <w:top w:val="none" w:sz="0" w:space="0" w:color="auto"/>
            <w:left w:val="none" w:sz="0" w:space="0" w:color="auto"/>
            <w:bottom w:val="none" w:sz="0" w:space="0" w:color="auto"/>
            <w:right w:val="none" w:sz="0" w:space="0" w:color="auto"/>
          </w:divBdr>
        </w:div>
        <w:div w:id="1174954297">
          <w:marLeft w:val="0"/>
          <w:marRight w:val="0"/>
          <w:marTop w:val="0"/>
          <w:marBottom w:val="0"/>
          <w:divBdr>
            <w:top w:val="none" w:sz="0" w:space="0" w:color="auto"/>
            <w:left w:val="none" w:sz="0" w:space="0" w:color="auto"/>
            <w:bottom w:val="none" w:sz="0" w:space="0" w:color="auto"/>
            <w:right w:val="none" w:sz="0" w:space="0" w:color="auto"/>
          </w:divBdr>
        </w:div>
      </w:divsChild>
    </w:div>
    <w:div w:id="1909224866">
      <w:bodyDiv w:val="1"/>
      <w:marLeft w:val="0"/>
      <w:marRight w:val="0"/>
      <w:marTop w:val="0"/>
      <w:marBottom w:val="0"/>
      <w:divBdr>
        <w:top w:val="none" w:sz="0" w:space="0" w:color="auto"/>
        <w:left w:val="none" w:sz="0" w:space="0" w:color="auto"/>
        <w:bottom w:val="none" w:sz="0" w:space="0" w:color="auto"/>
        <w:right w:val="none" w:sz="0" w:space="0" w:color="auto"/>
      </w:divBdr>
      <w:divsChild>
        <w:div w:id="754400243">
          <w:marLeft w:val="0"/>
          <w:marRight w:val="0"/>
          <w:marTop w:val="0"/>
          <w:marBottom w:val="0"/>
          <w:divBdr>
            <w:top w:val="none" w:sz="0" w:space="0" w:color="auto"/>
            <w:left w:val="none" w:sz="0" w:space="0" w:color="auto"/>
            <w:bottom w:val="none" w:sz="0" w:space="0" w:color="auto"/>
            <w:right w:val="none" w:sz="0" w:space="0" w:color="auto"/>
          </w:divBdr>
          <w:divsChild>
            <w:div w:id="1092630600">
              <w:marLeft w:val="0"/>
              <w:marRight w:val="0"/>
              <w:marTop w:val="0"/>
              <w:marBottom w:val="0"/>
              <w:divBdr>
                <w:top w:val="none" w:sz="0" w:space="0" w:color="auto"/>
                <w:left w:val="none" w:sz="0" w:space="0" w:color="auto"/>
                <w:bottom w:val="none" w:sz="0" w:space="0" w:color="auto"/>
                <w:right w:val="none" w:sz="0" w:space="0" w:color="auto"/>
              </w:divBdr>
              <w:divsChild>
                <w:div w:id="832256272">
                  <w:marLeft w:val="0"/>
                  <w:marRight w:val="0"/>
                  <w:marTop w:val="0"/>
                  <w:marBottom w:val="0"/>
                  <w:divBdr>
                    <w:top w:val="none" w:sz="0" w:space="0" w:color="auto"/>
                    <w:left w:val="none" w:sz="0" w:space="0" w:color="auto"/>
                    <w:bottom w:val="none" w:sz="0" w:space="0" w:color="auto"/>
                    <w:right w:val="none" w:sz="0" w:space="0" w:color="auto"/>
                  </w:divBdr>
                  <w:divsChild>
                    <w:div w:id="5767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10053">
      <w:bodyDiv w:val="1"/>
      <w:marLeft w:val="0"/>
      <w:marRight w:val="0"/>
      <w:marTop w:val="0"/>
      <w:marBottom w:val="0"/>
      <w:divBdr>
        <w:top w:val="none" w:sz="0" w:space="0" w:color="auto"/>
        <w:left w:val="none" w:sz="0" w:space="0" w:color="auto"/>
        <w:bottom w:val="none" w:sz="0" w:space="0" w:color="auto"/>
        <w:right w:val="none" w:sz="0" w:space="0" w:color="auto"/>
      </w:divBdr>
      <w:divsChild>
        <w:div w:id="1489127382">
          <w:marLeft w:val="0"/>
          <w:marRight w:val="0"/>
          <w:marTop w:val="0"/>
          <w:marBottom w:val="0"/>
          <w:divBdr>
            <w:top w:val="none" w:sz="0" w:space="0" w:color="auto"/>
            <w:left w:val="none" w:sz="0" w:space="0" w:color="auto"/>
            <w:bottom w:val="none" w:sz="0" w:space="0" w:color="auto"/>
            <w:right w:val="none" w:sz="0" w:space="0" w:color="auto"/>
          </w:divBdr>
          <w:divsChild>
            <w:div w:id="844442689">
              <w:marLeft w:val="0"/>
              <w:marRight w:val="0"/>
              <w:marTop w:val="0"/>
              <w:marBottom w:val="0"/>
              <w:divBdr>
                <w:top w:val="none" w:sz="0" w:space="0" w:color="auto"/>
                <w:left w:val="none" w:sz="0" w:space="0" w:color="auto"/>
                <w:bottom w:val="none" w:sz="0" w:space="0" w:color="auto"/>
                <w:right w:val="none" w:sz="0" w:space="0" w:color="auto"/>
              </w:divBdr>
              <w:divsChild>
                <w:div w:id="1745182748">
                  <w:marLeft w:val="0"/>
                  <w:marRight w:val="0"/>
                  <w:marTop w:val="0"/>
                  <w:marBottom w:val="0"/>
                  <w:divBdr>
                    <w:top w:val="none" w:sz="0" w:space="0" w:color="auto"/>
                    <w:left w:val="none" w:sz="0" w:space="0" w:color="auto"/>
                    <w:bottom w:val="none" w:sz="0" w:space="0" w:color="auto"/>
                    <w:right w:val="none" w:sz="0" w:space="0" w:color="auto"/>
                  </w:divBdr>
                  <w:divsChild>
                    <w:div w:id="5128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7801">
      <w:bodyDiv w:val="1"/>
      <w:marLeft w:val="0"/>
      <w:marRight w:val="0"/>
      <w:marTop w:val="0"/>
      <w:marBottom w:val="0"/>
      <w:divBdr>
        <w:top w:val="none" w:sz="0" w:space="0" w:color="auto"/>
        <w:left w:val="none" w:sz="0" w:space="0" w:color="auto"/>
        <w:bottom w:val="none" w:sz="0" w:space="0" w:color="auto"/>
        <w:right w:val="none" w:sz="0" w:space="0" w:color="auto"/>
      </w:divBdr>
      <w:divsChild>
        <w:div w:id="1741705788">
          <w:marLeft w:val="0"/>
          <w:marRight w:val="0"/>
          <w:marTop w:val="0"/>
          <w:marBottom w:val="0"/>
          <w:divBdr>
            <w:top w:val="none" w:sz="0" w:space="0" w:color="auto"/>
            <w:left w:val="none" w:sz="0" w:space="0" w:color="auto"/>
            <w:bottom w:val="none" w:sz="0" w:space="0" w:color="auto"/>
            <w:right w:val="none" w:sz="0" w:space="0" w:color="auto"/>
          </w:divBdr>
          <w:divsChild>
            <w:div w:id="1724215016">
              <w:marLeft w:val="0"/>
              <w:marRight w:val="0"/>
              <w:marTop w:val="0"/>
              <w:marBottom w:val="0"/>
              <w:divBdr>
                <w:top w:val="none" w:sz="0" w:space="0" w:color="auto"/>
                <w:left w:val="none" w:sz="0" w:space="0" w:color="auto"/>
                <w:bottom w:val="none" w:sz="0" w:space="0" w:color="auto"/>
                <w:right w:val="none" w:sz="0" w:space="0" w:color="auto"/>
              </w:divBdr>
              <w:divsChild>
                <w:div w:id="272060784">
                  <w:marLeft w:val="0"/>
                  <w:marRight w:val="0"/>
                  <w:marTop w:val="0"/>
                  <w:marBottom w:val="0"/>
                  <w:divBdr>
                    <w:top w:val="none" w:sz="0" w:space="0" w:color="auto"/>
                    <w:left w:val="none" w:sz="0" w:space="0" w:color="auto"/>
                    <w:bottom w:val="none" w:sz="0" w:space="0" w:color="auto"/>
                    <w:right w:val="none" w:sz="0" w:space="0" w:color="auto"/>
                  </w:divBdr>
                  <w:divsChild>
                    <w:div w:id="18830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8811">
      <w:bodyDiv w:val="1"/>
      <w:marLeft w:val="0"/>
      <w:marRight w:val="0"/>
      <w:marTop w:val="0"/>
      <w:marBottom w:val="0"/>
      <w:divBdr>
        <w:top w:val="none" w:sz="0" w:space="0" w:color="auto"/>
        <w:left w:val="none" w:sz="0" w:space="0" w:color="auto"/>
        <w:bottom w:val="none" w:sz="0" w:space="0" w:color="auto"/>
        <w:right w:val="none" w:sz="0" w:space="0" w:color="auto"/>
      </w:divBdr>
      <w:divsChild>
        <w:div w:id="1959288595">
          <w:marLeft w:val="0"/>
          <w:marRight w:val="0"/>
          <w:marTop w:val="0"/>
          <w:marBottom w:val="0"/>
          <w:divBdr>
            <w:top w:val="none" w:sz="0" w:space="0" w:color="auto"/>
            <w:left w:val="none" w:sz="0" w:space="0" w:color="auto"/>
            <w:bottom w:val="none" w:sz="0" w:space="0" w:color="auto"/>
            <w:right w:val="none" w:sz="0" w:space="0" w:color="auto"/>
          </w:divBdr>
          <w:divsChild>
            <w:div w:id="927350741">
              <w:marLeft w:val="0"/>
              <w:marRight w:val="0"/>
              <w:marTop w:val="0"/>
              <w:marBottom w:val="0"/>
              <w:divBdr>
                <w:top w:val="none" w:sz="0" w:space="0" w:color="auto"/>
                <w:left w:val="none" w:sz="0" w:space="0" w:color="auto"/>
                <w:bottom w:val="none" w:sz="0" w:space="0" w:color="auto"/>
                <w:right w:val="none" w:sz="0" w:space="0" w:color="auto"/>
              </w:divBdr>
              <w:divsChild>
                <w:div w:id="1835602480">
                  <w:marLeft w:val="0"/>
                  <w:marRight w:val="0"/>
                  <w:marTop w:val="0"/>
                  <w:marBottom w:val="0"/>
                  <w:divBdr>
                    <w:top w:val="none" w:sz="0" w:space="0" w:color="auto"/>
                    <w:left w:val="none" w:sz="0" w:space="0" w:color="auto"/>
                    <w:bottom w:val="none" w:sz="0" w:space="0" w:color="auto"/>
                    <w:right w:val="none" w:sz="0" w:space="0" w:color="auto"/>
                  </w:divBdr>
                  <w:divsChild>
                    <w:div w:id="607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0614E551-61A8-4C28-8E35-7DDB9A860587@la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51A59-0309-A541-A1B5-50089E52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Wilson</dc:creator>
  <cp:keywords/>
  <dc:description/>
  <cp:lastModifiedBy>David Lison</cp:lastModifiedBy>
  <cp:revision>2</cp:revision>
  <dcterms:created xsi:type="dcterms:W3CDTF">2020-06-15T09:18:00Z</dcterms:created>
  <dcterms:modified xsi:type="dcterms:W3CDTF">2020-06-15T09:18:00Z</dcterms:modified>
</cp:coreProperties>
</file>